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5B84" w14:textId="52BBA79E" w:rsidR="00F12C76" w:rsidRPr="00567570" w:rsidRDefault="003D0555" w:rsidP="00567570">
      <w:pPr>
        <w:spacing w:after="0"/>
        <w:jc w:val="center"/>
        <w:rPr>
          <w:b/>
          <w:bCs/>
          <w:sz w:val="32"/>
          <w:szCs w:val="32"/>
        </w:rPr>
      </w:pPr>
      <w:r w:rsidRPr="00567570">
        <w:rPr>
          <w:b/>
          <w:bCs/>
          <w:sz w:val="32"/>
          <w:szCs w:val="32"/>
        </w:rPr>
        <w:t>Государственное бюджетное образовательное учреждение дополнительного образова</w:t>
      </w:r>
      <w:r w:rsidR="000F7616">
        <w:rPr>
          <w:b/>
          <w:bCs/>
          <w:sz w:val="32"/>
          <w:szCs w:val="32"/>
        </w:rPr>
        <w:t>ния</w:t>
      </w:r>
      <w:r w:rsidRPr="00567570">
        <w:rPr>
          <w:b/>
          <w:bCs/>
          <w:sz w:val="32"/>
          <w:szCs w:val="32"/>
        </w:rPr>
        <w:t xml:space="preserve"> Республики Крым «Региональный центр по подготовке к военной службе и военно-патриотическому воспитанию»</w:t>
      </w:r>
    </w:p>
    <w:p w14:paraId="3B9D076E" w14:textId="77777777" w:rsidR="003D0555" w:rsidRDefault="003D0555" w:rsidP="003D0555">
      <w:pPr>
        <w:spacing w:after="0"/>
        <w:jc w:val="both"/>
      </w:pPr>
    </w:p>
    <w:p w14:paraId="4473EF51" w14:textId="77777777" w:rsidR="003D0555" w:rsidRDefault="003D0555" w:rsidP="003D0555">
      <w:pPr>
        <w:spacing w:after="0"/>
        <w:jc w:val="both"/>
      </w:pPr>
    </w:p>
    <w:p w14:paraId="51D63F7E" w14:textId="77777777" w:rsidR="003D0555" w:rsidRDefault="003D0555" w:rsidP="003D0555">
      <w:pPr>
        <w:spacing w:after="0"/>
        <w:jc w:val="both"/>
      </w:pPr>
    </w:p>
    <w:p w14:paraId="35B739E8" w14:textId="77777777" w:rsidR="00963368" w:rsidRDefault="00963368" w:rsidP="003D0555">
      <w:pPr>
        <w:spacing w:after="0"/>
        <w:jc w:val="both"/>
      </w:pPr>
    </w:p>
    <w:p w14:paraId="04AEAA5A" w14:textId="77777777" w:rsidR="00963368" w:rsidRDefault="00963368" w:rsidP="003D0555">
      <w:pPr>
        <w:spacing w:after="0"/>
        <w:jc w:val="both"/>
      </w:pPr>
    </w:p>
    <w:p w14:paraId="4F16FFBD" w14:textId="77777777" w:rsidR="00963368" w:rsidRDefault="00963368" w:rsidP="003D0555">
      <w:pPr>
        <w:spacing w:after="0"/>
        <w:jc w:val="both"/>
      </w:pPr>
    </w:p>
    <w:p w14:paraId="6C7D95AF" w14:textId="389622CF" w:rsidR="00963368" w:rsidRPr="00567570" w:rsidRDefault="00963368" w:rsidP="00963368">
      <w:pPr>
        <w:spacing w:after="0"/>
        <w:jc w:val="center"/>
        <w:rPr>
          <w:szCs w:val="28"/>
        </w:rPr>
      </w:pPr>
      <w:r w:rsidRPr="00567570">
        <w:rPr>
          <w:szCs w:val="28"/>
        </w:rPr>
        <w:t xml:space="preserve">Методическая разработка </w:t>
      </w:r>
      <w:r w:rsidR="00D16FB1" w:rsidRPr="00567570">
        <w:rPr>
          <w:szCs w:val="28"/>
        </w:rPr>
        <w:t>беседы,</w:t>
      </w:r>
      <w:r w:rsidR="00F53420">
        <w:rPr>
          <w:szCs w:val="28"/>
        </w:rPr>
        <w:t xml:space="preserve"> посвящённая</w:t>
      </w:r>
      <w:r w:rsidR="008971E6">
        <w:rPr>
          <w:szCs w:val="28"/>
        </w:rPr>
        <w:t xml:space="preserve"> началу</w:t>
      </w:r>
      <w:r w:rsidR="00F53420">
        <w:rPr>
          <w:szCs w:val="28"/>
        </w:rPr>
        <w:t xml:space="preserve"> Керченско</w:t>
      </w:r>
      <w:r w:rsidR="00F53420" w:rsidRPr="00F53420">
        <w:rPr>
          <w:szCs w:val="28"/>
        </w:rPr>
        <w:t>-Феодосийск</w:t>
      </w:r>
      <w:r w:rsidR="00F53420">
        <w:rPr>
          <w:szCs w:val="28"/>
        </w:rPr>
        <w:t>ой</w:t>
      </w:r>
      <w:r w:rsidR="00F53420" w:rsidRPr="00F53420">
        <w:rPr>
          <w:szCs w:val="28"/>
        </w:rPr>
        <w:t xml:space="preserve"> десантн</w:t>
      </w:r>
      <w:r w:rsidR="00F53420">
        <w:rPr>
          <w:szCs w:val="28"/>
        </w:rPr>
        <w:t>ой</w:t>
      </w:r>
      <w:r w:rsidR="00F53420" w:rsidRPr="00F53420">
        <w:rPr>
          <w:szCs w:val="28"/>
        </w:rPr>
        <w:t xml:space="preserve"> операция</w:t>
      </w:r>
    </w:p>
    <w:p w14:paraId="5D68FA3F" w14:textId="143FCA35" w:rsidR="00963368" w:rsidRPr="00567570" w:rsidRDefault="00963368" w:rsidP="00963368">
      <w:pPr>
        <w:spacing w:after="0"/>
        <w:jc w:val="center"/>
        <w:rPr>
          <w:szCs w:val="28"/>
        </w:rPr>
      </w:pPr>
    </w:p>
    <w:p w14:paraId="505519DE" w14:textId="32285F20" w:rsidR="00867ACC" w:rsidRPr="00567570" w:rsidRDefault="007032C7" w:rsidP="007032C7">
      <w:pPr>
        <w:spacing w:after="0" w:line="480" w:lineRule="auto"/>
        <w:jc w:val="center"/>
        <w:rPr>
          <w:szCs w:val="28"/>
        </w:rPr>
      </w:pPr>
      <w:r>
        <w:rPr>
          <w:szCs w:val="28"/>
        </w:rPr>
        <w:t>«</w:t>
      </w:r>
      <w:r w:rsidR="003F567A" w:rsidRPr="003F567A">
        <w:rPr>
          <w:szCs w:val="28"/>
        </w:rPr>
        <w:t>2</w:t>
      </w:r>
      <w:r w:rsidR="006C042E">
        <w:rPr>
          <w:szCs w:val="28"/>
        </w:rPr>
        <w:t>5</w:t>
      </w:r>
      <w:r w:rsidR="003F567A" w:rsidRPr="003F567A">
        <w:rPr>
          <w:szCs w:val="28"/>
        </w:rPr>
        <w:t xml:space="preserve"> декабря – </w:t>
      </w:r>
      <w:r w:rsidR="006C042E">
        <w:rPr>
          <w:szCs w:val="28"/>
        </w:rPr>
        <w:t xml:space="preserve">начало </w:t>
      </w:r>
      <w:r w:rsidR="006C042E" w:rsidRPr="006C042E">
        <w:rPr>
          <w:szCs w:val="28"/>
        </w:rPr>
        <w:t>Керченско-Феодосийской десантной операция</w:t>
      </w:r>
      <w:r w:rsidR="00867ACC" w:rsidRPr="00567570">
        <w:rPr>
          <w:szCs w:val="28"/>
        </w:rPr>
        <w:t>».</w:t>
      </w:r>
    </w:p>
    <w:p w14:paraId="59B080D1" w14:textId="77777777" w:rsidR="00867ACC" w:rsidRPr="00567570" w:rsidRDefault="00867ACC" w:rsidP="00567570">
      <w:pPr>
        <w:spacing w:after="0"/>
        <w:jc w:val="center"/>
        <w:rPr>
          <w:szCs w:val="28"/>
        </w:rPr>
      </w:pPr>
    </w:p>
    <w:p w14:paraId="46BFC0EE" w14:textId="77777777" w:rsidR="00867ACC" w:rsidRDefault="00867ACC" w:rsidP="00867ACC">
      <w:pPr>
        <w:spacing w:after="0"/>
        <w:rPr>
          <w:szCs w:val="28"/>
        </w:rPr>
      </w:pPr>
    </w:p>
    <w:p w14:paraId="0C957009" w14:textId="77777777" w:rsidR="00867ACC" w:rsidRDefault="00867ACC" w:rsidP="00867ACC">
      <w:pPr>
        <w:spacing w:after="0"/>
        <w:rPr>
          <w:szCs w:val="28"/>
        </w:rPr>
      </w:pPr>
    </w:p>
    <w:p w14:paraId="4BD9C87F" w14:textId="77777777" w:rsidR="00867ACC" w:rsidRDefault="00867ACC" w:rsidP="00867ACC">
      <w:pPr>
        <w:spacing w:after="0"/>
        <w:rPr>
          <w:szCs w:val="28"/>
        </w:rPr>
      </w:pPr>
    </w:p>
    <w:p w14:paraId="3F4BF392" w14:textId="77777777" w:rsidR="00867ACC" w:rsidRDefault="00867ACC" w:rsidP="00867ACC">
      <w:pPr>
        <w:spacing w:after="0"/>
        <w:rPr>
          <w:szCs w:val="28"/>
        </w:rPr>
      </w:pPr>
    </w:p>
    <w:p w14:paraId="30AA63D3" w14:textId="77777777" w:rsidR="00867ACC" w:rsidRDefault="00867ACC" w:rsidP="00867ACC">
      <w:pPr>
        <w:spacing w:after="0"/>
        <w:rPr>
          <w:szCs w:val="28"/>
        </w:rPr>
      </w:pPr>
    </w:p>
    <w:p w14:paraId="710A510C" w14:textId="77777777" w:rsidR="00867ACC" w:rsidRDefault="00867ACC" w:rsidP="00867ACC">
      <w:pPr>
        <w:spacing w:after="0"/>
        <w:rPr>
          <w:szCs w:val="28"/>
        </w:rPr>
      </w:pPr>
    </w:p>
    <w:p w14:paraId="6E862882" w14:textId="77777777" w:rsidR="00867ACC" w:rsidRDefault="00867ACC" w:rsidP="00867ACC">
      <w:pPr>
        <w:spacing w:after="0"/>
        <w:rPr>
          <w:szCs w:val="28"/>
        </w:rPr>
      </w:pPr>
    </w:p>
    <w:p w14:paraId="6F40B05D" w14:textId="606E1B0D" w:rsidR="00867ACC" w:rsidRDefault="00867ACC" w:rsidP="00867ACC">
      <w:pPr>
        <w:spacing w:after="0"/>
        <w:jc w:val="right"/>
        <w:rPr>
          <w:szCs w:val="28"/>
        </w:rPr>
      </w:pPr>
      <w:r>
        <w:rPr>
          <w:szCs w:val="28"/>
        </w:rPr>
        <w:t>Выполнил: Лященко Д.С.</w:t>
      </w:r>
    </w:p>
    <w:p w14:paraId="1F1F220E" w14:textId="77777777" w:rsidR="00867ACC" w:rsidRDefault="00867ACC" w:rsidP="00867ACC">
      <w:pPr>
        <w:spacing w:after="0"/>
        <w:jc w:val="right"/>
        <w:rPr>
          <w:szCs w:val="28"/>
        </w:rPr>
      </w:pPr>
    </w:p>
    <w:p w14:paraId="6E8F2EDE" w14:textId="77777777" w:rsidR="00867ACC" w:rsidRDefault="00867ACC" w:rsidP="00867ACC">
      <w:pPr>
        <w:spacing w:after="0"/>
        <w:jc w:val="right"/>
        <w:rPr>
          <w:szCs w:val="28"/>
        </w:rPr>
      </w:pPr>
    </w:p>
    <w:p w14:paraId="299E669C" w14:textId="77777777" w:rsidR="00867ACC" w:rsidRDefault="00867ACC" w:rsidP="00867ACC">
      <w:pPr>
        <w:spacing w:after="0"/>
        <w:jc w:val="right"/>
        <w:rPr>
          <w:szCs w:val="28"/>
        </w:rPr>
      </w:pPr>
    </w:p>
    <w:p w14:paraId="0C786A78" w14:textId="77777777" w:rsidR="00867ACC" w:rsidRDefault="00867ACC" w:rsidP="00867ACC">
      <w:pPr>
        <w:spacing w:after="0"/>
        <w:jc w:val="right"/>
        <w:rPr>
          <w:szCs w:val="28"/>
        </w:rPr>
      </w:pPr>
    </w:p>
    <w:p w14:paraId="4B1EA426" w14:textId="77777777" w:rsidR="00867ACC" w:rsidRDefault="00867ACC" w:rsidP="00867ACC">
      <w:pPr>
        <w:spacing w:after="0"/>
        <w:jc w:val="right"/>
        <w:rPr>
          <w:szCs w:val="28"/>
        </w:rPr>
      </w:pPr>
    </w:p>
    <w:p w14:paraId="2872FC70" w14:textId="77777777" w:rsidR="00867ACC" w:rsidRDefault="00867ACC" w:rsidP="00867ACC">
      <w:pPr>
        <w:spacing w:after="0"/>
        <w:jc w:val="right"/>
        <w:rPr>
          <w:szCs w:val="28"/>
        </w:rPr>
      </w:pPr>
    </w:p>
    <w:p w14:paraId="003CFCA8" w14:textId="77777777" w:rsidR="00867ACC" w:rsidRDefault="00867ACC" w:rsidP="00867ACC">
      <w:pPr>
        <w:spacing w:after="0"/>
        <w:jc w:val="right"/>
        <w:rPr>
          <w:szCs w:val="28"/>
        </w:rPr>
      </w:pPr>
    </w:p>
    <w:p w14:paraId="51B74166" w14:textId="77777777" w:rsidR="00867ACC" w:rsidRDefault="00867ACC" w:rsidP="00867ACC">
      <w:pPr>
        <w:spacing w:after="0"/>
        <w:jc w:val="right"/>
        <w:rPr>
          <w:szCs w:val="28"/>
        </w:rPr>
      </w:pPr>
    </w:p>
    <w:p w14:paraId="1515FD12" w14:textId="77777777" w:rsidR="00867ACC" w:rsidRDefault="00867ACC" w:rsidP="00867ACC">
      <w:pPr>
        <w:spacing w:after="0"/>
        <w:jc w:val="right"/>
        <w:rPr>
          <w:szCs w:val="28"/>
        </w:rPr>
      </w:pPr>
    </w:p>
    <w:p w14:paraId="49C9F09A" w14:textId="77777777" w:rsidR="00867ACC" w:rsidRDefault="00867ACC" w:rsidP="00867ACC">
      <w:pPr>
        <w:spacing w:after="0"/>
        <w:jc w:val="right"/>
        <w:rPr>
          <w:szCs w:val="28"/>
        </w:rPr>
      </w:pPr>
    </w:p>
    <w:p w14:paraId="63262E0D" w14:textId="77777777" w:rsidR="00867ACC" w:rsidRDefault="00867ACC" w:rsidP="00867ACC">
      <w:pPr>
        <w:spacing w:after="0"/>
        <w:jc w:val="center"/>
        <w:rPr>
          <w:szCs w:val="28"/>
        </w:rPr>
      </w:pPr>
    </w:p>
    <w:p w14:paraId="7E920AC5" w14:textId="77777777" w:rsidR="00867ACC" w:rsidRDefault="00867ACC" w:rsidP="00867ACC">
      <w:pPr>
        <w:spacing w:after="0"/>
        <w:jc w:val="center"/>
        <w:rPr>
          <w:szCs w:val="28"/>
        </w:rPr>
      </w:pPr>
    </w:p>
    <w:p w14:paraId="4430F99C" w14:textId="77777777" w:rsidR="0059646F" w:rsidRDefault="0059646F" w:rsidP="00867ACC">
      <w:pPr>
        <w:spacing w:after="0"/>
        <w:jc w:val="center"/>
        <w:rPr>
          <w:szCs w:val="28"/>
        </w:rPr>
      </w:pPr>
    </w:p>
    <w:p w14:paraId="4E6DC5F2" w14:textId="77777777" w:rsidR="0059646F" w:rsidRDefault="0059646F" w:rsidP="00867ACC">
      <w:pPr>
        <w:spacing w:after="0"/>
        <w:jc w:val="center"/>
        <w:rPr>
          <w:szCs w:val="28"/>
        </w:rPr>
      </w:pPr>
    </w:p>
    <w:p w14:paraId="61B33F7B" w14:textId="77777777" w:rsidR="0059646F" w:rsidRDefault="0059646F" w:rsidP="00867ACC">
      <w:pPr>
        <w:spacing w:after="0"/>
        <w:jc w:val="center"/>
        <w:rPr>
          <w:szCs w:val="28"/>
        </w:rPr>
      </w:pPr>
    </w:p>
    <w:p w14:paraId="7388A9BD" w14:textId="77777777" w:rsidR="00867ACC" w:rsidRDefault="00867ACC" w:rsidP="00867ACC">
      <w:pPr>
        <w:spacing w:after="0"/>
        <w:jc w:val="center"/>
        <w:rPr>
          <w:szCs w:val="28"/>
        </w:rPr>
      </w:pPr>
    </w:p>
    <w:p w14:paraId="095F90BC" w14:textId="77777777" w:rsidR="00567570" w:rsidRDefault="00567570" w:rsidP="00867ACC">
      <w:pPr>
        <w:spacing w:after="0"/>
        <w:jc w:val="center"/>
        <w:rPr>
          <w:szCs w:val="28"/>
        </w:rPr>
      </w:pPr>
    </w:p>
    <w:p w14:paraId="744AC51C" w14:textId="77777777" w:rsidR="00567570" w:rsidRDefault="00567570" w:rsidP="00867ACC">
      <w:pPr>
        <w:spacing w:after="0"/>
        <w:jc w:val="center"/>
        <w:rPr>
          <w:szCs w:val="28"/>
        </w:rPr>
      </w:pPr>
    </w:p>
    <w:p w14:paraId="7A175530" w14:textId="77777777" w:rsidR="00567570" w:rsidRDefault="00567570" w:rsidP="00867ACC">
      <w:pPr>
        <w:spacing w:after="0"/>
        <w:jc w:val="center"/>
        <w:rPr>
          <w:szCs w:val="28"/>
        </w:rPr>
      </w:pPr>
    </w:p>
    <w:p w14:paraId="506B3FDD" w14:textId="55122123" w:rsidR="00867ACC" w:rsidRDefault="00867ACC" w:rsidP="00867ACC">
      <w:pPr>
        <w:spacing w:after="0"/>
        <w:jc w:val="center"/>
        <w:rPr>
          <w:szCs w:val="28"/>
        </w:rPr>
      </w:pPr>
      <w:r>
        <w:rPr>
          <w:szCs w:val="28"/>
        </w:rPr>
        <w:t>Симферополь 2025 г.</w:t>
      </w:r>
    </w:p>
    <w:p w14:paraId="04CC424D" w14:textId="5AB2ED77" w:rsidR="007032C7" w:rsidRDefault="007032C7" w:rsidP="007032C7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Б</w:t>
      </w:r>
      <w:r w:rsidRPr="007032C7">
        <w:rPr>
          <w:b/>
          <w:bCs/>
          <w:szCs w:val="28"/>
        </w:rPr>
        <w:t>есед</w:t>
      </w:r>
      <w:r>
        <w:rPr>
          <w:b/>
          <w:bCs/>
          <w:szCs w:val="28"/>
        </w:rPr>
        <w:t>а</w:t>
      </w:r>
      <w:r w:rsidRPr="007032C7">
        <w:rPr>
          <w:b/>
          <w:bCs/>
          <w:szCs w:val="28"/>
        </w:rPr>
        <w:t xml:space="preserve"> </w:t>
      </w:r>
      <w:r w:rsidR="00D16FB1" w:rsidRPr="00D16FB1">
        <w:rPr>
          <w:b/>
          <w:bCs/>
          <w:szCs w:val="28"/>
        </w:rPr>
        <w:t>посвящённая началу Керченско-Феодосийской десантной операция</w:t>
      </w:r>
      <w:r w:rsidR="008152BA">
        <w:rPr>
          <w:b/>
          <w:bCs/>
          <w:szCs w:val="28"/>
        </w:rPr>
        <w:t>.</w:t>
      </w:r>
    </w:p>
    <w:p w14:paraId="54006FE9" w14:textId="77777777" w:rsidR="008152BA" w:rsidRDefault="008152BA" w:rsidP="007032C7">
      <w:pPr>
        <w:spacing w:after="0"/>
        <w:rPr>
          <w:b/>
          <w:bCs/>
          <w:szCs w:val="28"/>
        </w:rPr>
      </w:pPr>
    </w:p>
    <w:p w14:paraId="6DC32ECB" w14:textId="3FEE04DA" w:rsidR="0074745C" w:rsidRDefault="007032C7" w:rsidP="0074745C">
      <w:pPr>
        <w:spacing w:after="0"/>
        <w:jc w:val="both"/>
        <w:rPr>
          <w:szCs w:val="28"/>
        </w:rPr>
      </w:pPr>
      <w:r w:rsidRPr="007032C7">
        <w:rPr>
          <w:b/>
          <w:bCs/>
          <w:szCs w:val="28"/>
        </w:rPr>
        <w:t>Цель</w:t>
      </w:r>
      <w:r w:rsidR="008E03F1">
        <w:rPr>
          <w:b/>
          <w:bCs/>
          <w:szCs w:val="28"/>
        </w:rPr>
        <w:t xml:space="preserve"> - </w:t>
      </w:r>
      <w:r w:rsidR="0074745C" w:rsidRPr="0074745C">
        <w:rPr>
          <w:szCs w:val="28"/>
        </w:rPr>
        <w:t>познакомить учащихся с героическим прошлым Крыма,</w:t>
      </w:r>
      <w:r w:rsidR="0074745C">
        <w:rPr>
          <w:szCs w:val="28"/>
        </w:rPr>
        <w:t xml:space="preserve"> г. Керчи и</w:t>
      </w:r>
      <w:r w:rsidR="0074745C" w:rsidRPr="0074745C">
        <w:rPr>
          <w:szCs w:val="28"/>
        </w:rPr>
        <w:t xml:space="preserve"> </w:t>
      </w:r>
      <w:r w:rsidR="0074745C">
        <w:rPr>
          <w:szCs w:val="28"/>
        </w:rPr>
        <w:t xml:space="preserve">г. </w:t>
      </w:r>
      <w:r w:rsidR="0074745C" w:rsidRPr="0074745C">
        <w:rPr>
          <w:szCs w:val="28"/>
        </w:rPr>
        <w:t xml:space="preserve">Феодосии; развивать речь, мышление, воспитывать в духе патриотизма и уважения к героям ВОВ. </w:t>
      </w:r>
    </w:p>
    <w:p w14:paraId="01D53E12" w14:textId="77777777" w:rsidR="0074745C" w:rsidRDefault="0074745C" w:rsidP="0074745C">
      <w:pPr>
        <w:spacing w:after="0"/>
        <w:jc w:val="both"/>
        <w:rPr>
          <w:szCs w:val="28"/>
        </w:rPr>
      </w:pPr>
    </w:p>
    <w:p w14:paraId="3463F0B5" w14:textId="73E70C71" w:rsidR="007032C7" w:rsidRPr="007032C7" w:rsidRDefault="007032C7" w:rsidP="0074745C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З</w:t>
      </w:r>
      <w:r w:rsidRPr="007032C7">
        <w:rPr>
          <w:b/>
          <w:bCs/>
          <w:szCs w:val="28"/>
        </w:rPr>
        <w:t>адачи:</w:t>
      </w:r>
    </w:p>
    <w:p w14:paraId="6007AEC2" w14:textId="77777777" w:rsidR="007032C7" w:rsidRPr="007032C7" w:rsidRDefault="007032C7" w:rsidP="007032C7">
      <w:pPr>
        <w:spacing w:after="0"/>
        <w:rPr>
          <w:b/>
          <w:bCs/>
          <w:szCs w:val="28"/>
        </w:rPr>
      </w:pPr>
    </w:p>
    <w:p w14:paraId="21C82B76" w14:textId="77777777" w:rsidR="007032C7" w:rsidRPr="007032C7" w:rsidRDefault="007032C7" w:rsidP="007032C7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Образовательная:</w:t>
      </w:r>
    </w:p>
    <w:p w14:paraId="42C95550" w14:textId="31A7E541" w:rsidR="00175E87" w:rsidRPr="00175E87" w:rsidRDefault="007032C7" w:rsidP="00175E87">
      <w:pPr>
        <w:spacing w:after="0"/>
        <w:rPr>
          <w:szCs w:val="28"/>
        </w:rPr>
      </w:pPr>
      <w:r w:rsidRPr="007032C7">
        <w:rPr>
          <w:szCs w:val="28"/>
        </w:rPr>
        <w:t xml:space="preserve">- </w:t>
      </w:r>
      <w:r w:rsidR="00175E87">
        <w:rPr>
          <w:szCs w:val="28"/>
        </w:rPr>
        <w:t>п</w:t>
      </w:r>
      <w:r w:rsidR="00175E87" w:rsidRPr="00175E87">
        <w:rPr>
          <w:szCs w:val="28"/>
        </w:rPr>
        <w:t>ознакомить учащихся с понятиями «мужество», «героизм», «долг»,</w:t>
      </w:r>
    </w:p>
    <w:p w14:paraId="5A4AC222" w14:textId="40DABECC" w:rsidR="007032C7" w:rsidRPr="007032C7" w:rsidRDefault="00175E87" w:rsidP="00175E87">
      <w:pPr>
        <w:spacing w:after="0"/>
        <w:rPr>
          <w:b/>
          <w:bCs/>
          <w:szCs w:val="28"/>
        </w:rPr>
      </w:pPr>
      <w:r w:rsidRPr="00175E87">
        <w:rPr>
          <w:szCs w:val="28"/>
        </w:rPr>
        <w:t>«Родина»</w:t>
      </w:r>
      <w:r w:rsidR="00EF22A6">
        <w:rPr>
          <w:szCs w:val="28"/>
        </w:rPr>
        <w:t>.</w:t>
      </w:r>
    </w:p>
    <w:p w14:paraId="010667ED" w14:textId="77777777" w:rsidR="007032C7" w:rsidRPr="007032C7" w:rsidRDefault="007032C7" w:rsidP="007032C7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Развивающая:</w:t>
      </w:r>
    </w:p>
    <w:p w14:paraId="142002C1" w14:textId="29DEAD56" w:rsidR="009C3772" w:rsidRPr="009C3772" w:rsidRDefault="007032C7" w:rsidP="00512078">
      <w:pPr>
        <w:spacing w:after="0"/>
        <w:jc w:val="both"/>
        <w:rPr>
          <w:szCs w:val="28"/>
        </w:rPr>
      </w:pPr>
      <w:r w:rsidRPr="007032C7">
        <w:rPr>
          <w:szCs w:val="28"/>
        </w:rPr>
        <w:t xml:space="preserve">- </w:t>
      </w:r>
      <w:r w:rsidR="009C3772">
        <w:rPr>
          <w:szCs w:val="28"/>
        </w:rPr>
        <w:t>р</w:t>
      </w:r>
      <w:r w:rsidR="009C3772" w:rsidRPr="009C3772">
        <w:rPr>
          <w:szCs w:val="28"/>
        </w:rPr>
        <w:t>азвивать эмоционально-ценностное отношение к историческому</w:t>
      </w:r>
    </w:p>
    <w:p w14:paraId="0E2BB9AB" w14:textId="2B166CD9" w:rsidR="00FA5737" w:rsidRDefault="009C3772" w:rsidP="00512078">
      <w:pPr>
        <w:spacing w:after="0"/>
        <w:jc w:val="both"/>
        <w:rPr>
          <w:szCs w:val="28"/>
        </w:rPr>
      </w:pPr>
      <w:r w:rsidRPr="009C3772">
        <w:rPr>
          <w:szCs w:val="28"/>
        </w:rPr>
        <w:t>прошлому и настоящему Отечества.</w:t>
      </w:r>
    </w:p>
    <w:p w14:paraId="4AA511C1" w14:textId="51DFB4E6" w:rsidR="007032C7" w:rsidRPr="007032C7" w:rsidRDefault="007032C7" w:rsidP="00135A21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Воспитательная:</w:t>
      </w:r>
    </w:p>
    <w:p w14:paraId="350E00C2" w14:textId="2123478E" w:rsidR="007032C7" w:rsidRDefault="007032C7" w:rsidP="0059646F">
      <w:pPr>
        <w:spacing w:after="0"/>
        <w:jc w:val="both"/>
        <w:rPr>
          <w:szCs w:val="28"/>
        </w:rPr>
      </w:pPr>
      <w:r w:rsidRPr="007032C7">
        <w:rPr>
          <w:szCs w:val="28"/>
        </w:rPr>
        <w:t xml:space="preserve">- </w:t>
      </w:r>
      <w:r w:rsidR="00CD0DC6">
        <w:rPr>
          <w:szCs w:val="28"/>
        </w:rPr>
        <w:t>в</w:t>
      </w:r>
      <w:r w:rsidR="00CD0DC6" w:rsidRPr="00CD0DC6">
        <w:rPr>
          <w:szCs w:val="28"/>
        </w:rPr>
        <w:t>оспитать интерес к истории родного края</w:t>
      </w:r>
      <w:r w:rsidR="00135A21">
        <w:rPr>
          <w:szCs w:val="28"/>
        </w:rPr>
        <w:t>.</w:t>
      </w:r>
    </w:p>
    <w:p w14:paraId="526193A4" w14:textId="77777777" w:rsidR="00135A21" w:rsidRDefault="00135A21" w:rsidP="00135A21">
      <w:pPr>
        <w:spacing w:after="0"/>
        <w:jc w:val="both"/>
        <w:rPr>
          <w:b/>
          <w:bCs/>
          <w:szCs w:val="28"/>
        </w:rPr>
      </w:pPr>
    </w:p>
    <w:p w14:paraId="29466499" w14:textId="1A864781" w:rsidR="00801E2A" w:rsidRDefault="007032C7" w:rsidP="00412516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Ход мероприятия</w:t>
      </w:r>
    </w:p>
    <w:p w14:paraId="775942B1" w14:textId="5E04DC60" w:rsidR="00EF22A6" w:rsidRPr="00EF22A6" w:rsidRDefault="00EF22A6" w:rsidP="00412516">
      <w:pPr>
        <w:spacing w:after="0"/>
        <w:jc w:val="both"/>
        <w:rPr>
          <w:szCs w:val="28"/>
        </w:rPr>
      </w:pPr>
      <w:r w:rsidRPr="00EF22A6">
        <w:rPr>
          <w:szCs w:val="28"/>
        </w:rPr>
        <w:t>Педагог</w:t>
      </w:r>
      <w:r>
        <w:rPr>
          <w:szCs w:val="28"/>
        </w:rPr>
        <w:t xml:space="preserve"> информирует учащихся</w:t>
      </w:r>
      <w:r w:rsidR="00043503">
        <w:rPr>
          <w:szCs w:val="28"/>
        </w:rPr>
        <w:t xml:space="preserve"> </w:t>
      </w:r>
      <w:r w:rsidR="00512078">
        <w:rPr>
          <w:szCs w:val="28"/>
        </w:rPr>
        <w:t xml:space="preserve">о значении </w:t>
      </w:r>
      <w:r w:rsidR="00512078" w:rsidRPr="00512078">
        <w:rPr>
          <w:szCs w:val="28"/>
        </w:rPr>
        <w:t>Керченско-Феодосийской десантной операция.</w:t>
      </w:r>
    </w:p>
    <w:p w14:paraId="2209505A" w14:textId="50C6E362" w:rsidR="00CD0DC6" w:rsidRDefault="00CD0DC6" w:rsidP="00CD0DC6">
      <w:pPr>
        <w:spacing w:after="0"/>
        <w:jc w:val="both"/>
      </w:pPr>
      <w:r>
        <w:tab/>
        <w:t>Операция началась вечером 25 декабря. Удар в районе Керчи наносила 51-я армия генерал-лейтенанта В.Н. Львова. Закончив подготовку части десанта при поддержке судов Азово-Черноморской флотилии, вышли в море. Но в ночь на 25 декабря в Керченском проливе начался сильный шторм. 65 миль – почти 120 километров должны были преодолеть суда в бушующем море. «Рвались буксирные тросы. Мелкие суда заливало водой. Льдинами проламывало борта. Моряки и десантники бушлатами и ватниками затыкали пробоины, котелками и касками вычерпывали воду» – вспоминал начальник штаба Азовской военной флотилии А.В. Свердлов.</w:t>
      </w:r>
    </w:p>
    <w:p w14:paraId="20DA20DD" w14:textId="790E0ADA" w:rsidR="00CD0DC6" w:rsidRDefault="00CD0DC6" w:rsidP="00CD0DC6">
      <w:pPr>
        <w:spacing w:after="0"/>
        <w:jc w:val="both"/>
      </w:pPr>
      <w:r>
        <w:tab/>
        <w:t>Штормом разметало суда, сорвало часть ограждений на Тузлинской промоине. Казалось десант обречён на неудачу, но героическими усилиями советских воинов, как теперь представляется, за гранью человеческих возможностей был достигнут успех операции.</w:t>
      </w:r>
    </w:p>
    <w:p w14:paraId="00A62A40" w14:textId="7D2B7C21" w:rsidR="00CD0DC6" w:rsidRDefault="00CD0DC6" w:rsidP="00CD0DC6">
      <w:pPr>
        <w:spacing w:after="0"/>
        <w:jc w:val="both"/>
      </w:pPr>
      <w:r>
        <w:tab/>
        <w:t xml:space="preserve">Под градом пуль, разрывами снарядов и мин десантники прыгали в ледяную воду, достигали берега, где их форма превращалась в ледяную корку. Из каждой сотни десантников в этот день погибло в среднем 57 человек. На рассвете 26 декабря, невзирая на шторм были высажены десанты на северных и восточных берегах Керченского полуострова. Высадку войск провели одновременно в нескольких пунктах, чтобы лишить противника возможности маневрировать резервами и сковать его на всех важнейших направлениях. </w:t>
      </w:r>
      <w:r>
        <w:tab/>
        <w:t>Преодолев сопротивление врага, десанты закрепились на берегу и в течение 27 - 28 декабря отбивали многочисленные атаки противника, стремившегося сбросить их в море.</w:t>
      </w:r>
    </w:p>
    <w:p w14:paraId="48F57361" w14:textId="0845FDD2" w:rsidR="00CD0DC6" w:rsidRDefault="00CD0DC6" w:rsidP="00CD0DC6">
      <w:pPr>
        <w:spacing w:after="0"/>
        <w:jc w:val="both"/>
      </w:pPr>
      <w:r>
        <w:lastRenderedPageBreak/>
        <w:tab/>
        <w:t>Из-за штормовой погоды дальнейшая высадка войск приостановилась до 28 декабря. Всё это время 3 тысячи успевших высадится десантников при шести танках и 18-ти орудиях сдерживали упорные контратаки.</w:t>
      </w:r>
    </w:p>
    <w:p w14:paraId="4F3218F8" w14:textId="77777777" w:rsidR="00CD0DC6" w:rsidRDefault="00CD0DC6" w:rsidP="00CD0DC6">
      <w:pPr>
        <w:spacing w:after="0"/>
        <w:jc w:val="both"/>
      </w:pPr>
      <w:r>
        <w:t>В ночь с 28 на 29 декабря были высажены новые десанты на побережье в районе Керчи. Однако перелом не наступал, немцы упорно защищались и контратаковали прижатых к берегу десантников. Но тут сказался удар второго десанта в районе Феодосии. Его наносила снятая с иранской границы 44-я армия генерал-майора А.Н. Первушина при поддержке судов Черноморского флота. В районе Феодосии ночью 29 декабря группа кораблей Черноморского флота, подойдя к берегу, обстреляла город, а отряд катеров высадил морскую пехоту, которая захватила причалы в порту. Высадившаяся с катера на «Широкий мол» Феодосийского порта разведгруппа Черноморского флота в составе 22 человек под командованием старшего лейтенанта П. Егорова заняла в городе здание полевой жандармерии и захватили документы, имевшие большое значение для разведки флота и структур государственной безопасности. Среди них была захвачена «зеленая папка» крымского гауляйтера Альфреда Фрауенфельда. Эти важные документы впоследствии использовались в ходе Нюрнбергского процесса.</w:t>
      </w:r>
    </w:p>
    <w:p w14:paraId="6EC27AF9" w14:textId="78647355" w:rsidR="00CD0DC6" w:rsidRDefault="00CD0DC6" w:rsidP="00CD0DC6">
      <w:pPr>
        <w:spacing w:after="0"/>
        <w:jc w:val="both"/>
      </w:pPr>
      <w:r>
        <w:tab/>
        <w:t>К вечеру 29 декабря советские войска полностью заняли Феодосию. Немецко-румынские части под угрозой окружения начали поспешно отходить на запад и 30 декабря десантники заняли г. Керчь. К сожалению, войска 51-й армии с опозданием начали преследование отходящего противника. Командование 11-й армии спешно перебрасывало резервы к месту прорыва десантов. Завязались тяжелые встречные бои. 30 декабря германская авиация весь день наносила удары по кораблям в порту Феодосии куда не успели переправить средства ПВО. Только в течении этого дня крейсер «Красный Кавказ» был атакован вражеской авиацией 14 раз, а крейсер «Красный Крым» 11 раз. Выдержав контратаку врага 30 и 31 декабря в порту, был высажен второй эшелон десанта, после чего наши войска перешли в общее наступление из района Керчи и Феодосии. Также был выброшен тактический воздушный десант. С Краснодарского аэродрома была проведено ночное десантирование парашютного батальона в район Арбатской стрелки с задачей предотвратить отход Керченской группировки противника.</w:t>
      </w:r>
      <w:r w:rsidR="00F027D7">
        <w:t xml:space="preserve"> </w:t>
      </w:r>
      <w:r>
        <w:t>Развивая успех, советские войска к исходу 2 января 1943 года достигли южного берега Сивашского залива (в 15 км западнее Ак-Моная) и Коктебеля (в 15 км западнее Феодосии) и здесь были вынуждены остановиться.</w:t>
      </w:r>
    </w:p>
    <w:p w14:paraId="4DCE5C26" w14:textId="7414C9A9" w:rsidR="00CD0DC6" w:rsidRDefault="00CD0DC6" w:rsidP="00CD0DC6">
      <w:pPr>
        <w:spacing w:after="0"/>
        <w:jc w:val="both"/>
      </w:pPr>
      <w:r>
        <w:tab/>
        <w:t>В результате высадки десанта положение немецких войск в Крыму стало угрожающим. Но развить дальнейшее наступление в глубь полуострова не удалось. Противник, оправившись от неожиданности, оказал десанту упорное сопротивление и фронт стабилизировался.</w:t>
      </w:r>
    </w:p>
    <w:p w14:paraId="3C7F64B6" w14:textId="5C895D04" w:rsidR="00FC0664" w:rsidRDefault="00CD0DC6" w:rsidP="00CD0DC6">
      <w:pPr>
        <w:spacing w:after="0"/>
        <w:jc w:val="both"/>
      </w:pPr>
      <w:r>
        <w:tab/>
        <w:t xml:space="preserve">Успех высадки десанта достался дорогой ценой. Многие корабли получили тяжёлые повреждения от артиллерийско-миномётного огня и имели потери в личном составе, часть была потоплена вражеским огнём или затонули в результате шторма. Так крейсер «Красный Кавказ» получил тяжёлые повреждения от огня противника и с трудом достиг Новороссийска. В </w:t>
      </w:r>
      <w:r>
        <w:lastRenderedPageBreak/>
        <w:t>Феодосийском порту были потоплены транспорты «Ташкент» и «Красногвардеец», охотники СКА 068, 095, 056. Повреждены все остальные корабли отряда – эсминцы «Шаумян», «Незаможник», базовый тральщик «Щит», охотники СКА 013, 052, 061, 0131, а также транспорты «Кубань» и «Г. Димитров». Высадка десантов на Азовском море также прошла с большими потерями. От огня противника погибли транспорты «Пенай», «Ейск», буксир «Фанагория», землеснаряд «Ворошилов», баржи «Хопёр», «Ока», «Таганрог» и другие корабли и катера. Наиболее существенными потери в кораблях и в людях на море были от действий немецкой авиации. Советские ВВС, несмотря на некоторое численное превосходство, не справились с задачей надёжного прикрытия переправлявшихся в Крым войск. Общие потери советских войск в операции составили: безвозвратные – свыше 32,4 тыс. человек, санитарные – около 9,5 тыс. человек.</w:t>
      </w:r>
    </w:p>
    <w:p w14:paraId="657B394B" w14:textId="0F8247D9" w:rsidR="00CD0DC6" w:rsidRDefault="00CD0DC6" w:rsidP="00CD0DC6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CD0DC6">
        <w:rPr>
          <w:szCs w:val="28"/>
        </w:rPr>
        <w:t>Керченско-Фодосийская десантная операция стала первой десантной операцией Красной Армии в Великой Отечественной войне, проведённая силами трёх родов войск: сухопутных, военно-морских и военно-воздушных. И самой крупной десантной операцией по количеству сил и средств.</w:t>
      </w:r>
    </w:p>
    <w:p w14:paraId="05907F1E" w14:textId="29ABA077" w:rsidR="00CD0DC6" w:rsidRDefault="00CD0DC6" w:rsidP="00CD0DC6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CD0DC6">
        <w:rPr>
          <w:szCs w:val="28"/>
        </w:rPr>
        <w:t>Российский Крым хранит память о беспримерном мужестве советских десантников, над горами Митридат в Керчи и Феодосии взметнулись обелиски. Вечная слава и вечная память героям Керченско-Феодосийского десанта.</w:t>
      </w:r>
    </w:p>
    <w:p w14:paraId="4D18D95A" w14:textId="77777777" w:rsidR="00CD0DC6" w:rsidRDefault="00CD0DC6" w:rsidP="00CD0DC6">
      <w:pPr>
        <w:spacing w:after="0"/>
        <w:jc w:val="both"/>
        <w:rPr>
          <w:szCs w:val="28"/>
        </w:rPr>
      </w:pPr>
    </w:p>
    <w:p w14:paraId="294596D7" w14:textId="35850EFD" w:rsidR="00EF22A6" w:rsidRPr="00EF22A6" w:rsidRDefault="00EF22A6" w:rsidP="00643C46">
      <w:pPr>
        <w:spacing w:after="0"/>
        <w:jc w:val="both"/>
        <w:rPr>
          <w:b/>
          <w:bCs/>
          <w:szCs w:val="28"/>
        </w:rPr>
      </w:pPr>
      <w:r w:rsidRPr="00EF22A6">
        <w:rPr>
          <w:b/>
          <w:bCs/>
          <w:szCs w:val="28"/>
        </w:rPr>
        <w:t>Подведение итогов</w:t>
      </w:r>
    </w:p>
    <w:p w14:paraId="3DBA050C" w14:textId="0ADC3F33" w:rsidR="00EF22A6" w:rsidRDefault="00F41A36" w:rsidP="00643C46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="0043548E" w:rsidRPr="0043548E">
        <w:rPr>
          <w:szCs w:val="28"/>
        </w:rPr>
        <w:t>Данн</w:t>
      </w:r>
      <w:r w:rsidR="00CD0DC6">
        <w:rPr>
          <w:szCs w:val="28"/>
        </w:rPr>
        <w:t>ая</w:t>
      </w:r>
      <w:r w:rsidR="0043548E" w:rsidRPr="0043548E">
        <w:rPr>
          <w:szCs w:val="28"/>
        </w:rPr>
        <w:t xml:space="preserve"> </w:t>
      </w:r>
      <w:r w:rsidR="0043548E">
        <w:rPr>
          <w:szCs w:val="28"/>
        </w:rPr>
        <w:t>беседа</w:t>
      </w:r>
      <w:r w:rsidR="0043548E" w:rsidRPr="0043548E">
        <w:rPr>
          <w:szCs w:val="28"/>
        </w:rPr>
        <w:t xml:space="preserve"> способствовал</w:t>
      </w:r>
      <w:r w:rsidR="0043548E">
        <w:rPr>
          <w:szCs w:val="28"/>
        </w:rPr>
        <w:t>а</w:t>
      </w:r>
      <w:r w:rsidR="0043548E" w:rsidRPr="0043548E">
        <w:rPr>
          <w:szCs w:val="28"/>
        </w:rPr>
        <w:t xml:space="preserve"> повышению интереса</w:t>
      </w:r>
      <w:r w:rsidR="00CD0DC6">
        <w:rPr>
          <w:szCs w:val="28"/>
        </w:rPr>
        <w:t xml:space="preserve"> учащихся</w:t>
      </w:r>
      <w:r w:rsidR="0043548E" w:rsidRPr="0043548E">
        <w:rPr>
          <w:szCs w:val="28"/>
        </w:rPr>
        <w:t xml:space="preserve"> к </w:t>
      </w:r>
      <w:r w:rsidR="00CD0DC6" w:rsidRPr="00CD0DC6">
        <w:rPr>
          <w:szCs w:val="28"/>
        </w:rPr>
        <w:t>героическ</w:t>
      </w:r>
      <w:r w:rsidR="00CD0DC6">
        <w:rPr>
          <w:szCs w:val="28"/>
        </w:rPr>
        <w:t>им событиям</w:t>
      </w:r>
      <w:r w:rsidR="00CD0DC6" w:rsidRPr="00CD0DC6">
        <w:rPr>
          <w:szCs w:val="28"/>
        </w:rPr>
        <w:t xml:space="preserve"> Великой Отечественной войны на территории Крыма</w:t>
      </w:r>
      <w:r w:rsidR="00CD0DC6">
        <w:rPr>
          <w:szCs w:val="28"/>
        </w:rPr>
        <w:t>.</w:t>
      </w:r>
    </w:p>
    <w:p w14:paraId="419FE390" w14:textId="77777777" w:rsidR="00CD0DC6" w:rsidRDefault="00CD0DC6" w:rsidP="00643C46">
      <w:pPr>
        <w:spacing w:after="0"/>
        <w:jc w:val="both"/>
        <w:rPr>
          <w:szCs w:val="28"/>
        </w:rPr>
      </w:pPr>
    </w:p>
    <w:p w14:paraId="34C575AE" w14:textId="7EA8E0FB" w:rsidR="00EF22A6" w:rsidRDefault="00EF22A6" w:rsidP="00643C46">
      <w:pPr>
        <w:spacing w:after="0"/>
        <w:jc w:val="both"/>
        <w:rPr>
          <w:b/>
          <w:bCs/>
          <w:szCs w:val="28"/>
        </w:rPr>
      </w:pPr>
      <w:r w:rsidRPr="00EF22A6">
        <w:rPr>
          <w:b/>
          <w:bCs/>
          <w:szCs w:val="28"/>
        </w:rPr>
        <w:t>Рефлексия</w:t>
      </w:r>
      <w:r>
        <w:rPr>
          <w:b/>
          <w:bCs/>
          <w:szCs w:val="28"/>
        </w:rPr>
        <w:t>,</w:t>
      </w:r>
      <w:r w:rsidRPr="00EF22A6">
        <w:rPr>
          <w:b/>
          <w:bCs/>
          <w:szCs w:val="28"/>
        </w:rPr>
        <w:t xml:space="preserve"> полученная информация с учащимися</w:t>
      </w:r>
    </w:p>
    <w:p w14:paraId="5FCD7921" w14:textId="7E676C86" w:rsidR="00175E87" w:rsidRDefault="00781740" w:rsidP="00643C46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К</w:t>
      </w:r>
      <w:r w:rsidRPr="00781740">
        <w:rPr>
          <w:b/>
          <w:bCs/>
          <w:szCs w:val="28"/>
        </w:rPr>
        <w:t>акую роль в Великой Отечественной войне сыграла Керченско-Феодосийская десантная операция</w:t>
      </w:r>
      <w:r>
        <w:rPr>
          <w:b/>
          <w:bCs/>
          <w:szCs w:val="28"/>
        </w:rPr>
        <w:t>?</w:t>
      </w:r>
    </w:p>
    <w:p w14:paraId="4ABB4528" w14:textId="5DFEBD71" w:rsidR="00175E87" w:rsidRDefault="00175E87" w:rsidP="00643C46">
      <w:pPr>
        <w:spacing w:after="0"/>
        <w:jc w:val="both"/>
        <w:rPr>
          <w:b/>
          <w:bCs/>
          <w:szCs w:val="28"/>
        </w:rPr>
      </w:pPr>
      <w:r w:rsidRPr="00175E87">
        <w:rPr>
          <w:b/>
          <w:bCs/>
          <w:szCs w:val="28"/>
        </w:rPr>
        <w:t>Какую роль сыграл</w:t>
      </w:r>
      <w:r>
        <w:rPr>
          <w:b/>
          <w:bCs/>
          <w:szCs w:val="28"/>
        </w:rPr>
        <w:t xml:space="preserve"> </w:t>
      </w:r>
      <w:r w:rsidRPr="00175E87">
        <w:rPr>
          <w:b/>
          <w:bCs/>
          <w:szCs w:val="28"/>
        </w:rPr>
        <w:t>Керченско-Феодосийск</w:t>
      </w:r>
      <w:r>
        <w:rPr>
          <w:b/>
          <w:bCs/>
          <w:szCs w:val="28"/>
        </w:rPr>
        <w:t>ий</w:t>
      </w:r>
      <w:r w:rsidRPr="00175E87">
        <w:rPr>
          <w:b/>
          <w:bCs/>
          <w:szCs w:val="28"/>
        </w:rPr>
        <w:t xml:space="preserve"> десант</w:t>
      </w:r>
      <w:r>
        <w:rPr>
          <w:b/>
          <w:bCs/>
          <w:szCs w:val="28"/>
        </w:rPr>
        <w:t>?</w:t>
      </w:r>
    </w:p>
    <w:p w14:paraId="4A809747" w14:textId="7744E133" w:rsidR="00175E87" w:rsidRDefault="00175E87" w:rsidP="00175E87">
      <w:pPr>
        <w:spacing w:after="0"/>
        <w:jc w:val="both"/>
        <w:rPr>
          <w:b/>
          <w:bCs/>
          <w:szCs w:val="28"/>
        </w:rPr>
      </w:pPr>
      <w:r w:rsidRPr="00175E87">
        <w:rPr>
          <w:b/>
          <w:bCs/>
          <w:szCs w:val="28"/>
        </w:rPr>
        <w:t>С каких направлений</w:t>
      </w:r>
      <w:r>
        <w:rPr>
          <w:b/>
          <w:bCs/>
          <w:szCs w:val="28"/>
        </w:rPr>
        <w:t xml:space="preserve"> </w:t>
      </w:r>
      <w:r w:rsidRPr="00175E87">
        <w:rPr>
          <w:b/>
          <w:bCs/>
          <w:szCs w:val="28"/>
        </w:rPr>
        <w:t>осуществлялось освобождение</w:t>
      </w:r>
      <w:r>
        <w:rPr>
          <w:b/>
          <w:bCs/>
          <w:szCs w:val="28"/>
        </w:rPr>
        <w:t xml:space="preserve"> </w:t>
      </w:r>
      <w:r w:rsidRPr="00175E87">
        <w:rPr>
          <w:b/>
          <w:bCs/>
          <w:szCs w:val="28"/>
        </w:rPr>
        <w:t>Крыма?</w:t>
      </w:r>
    </w:p>
    <w:sectPr w:rsidR="00175E8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51F0"/>
    <w:multiLevelType w:val="hybridMultilevel"/>
    <w:tmpl w:val="228CB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F6C8A"/>
    <w:multiLevelType w:val="hybridMultilevel"/>
    <w:tmpl w:val="60422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144689">
    <w:abstractNumId w:val="1"/>
  </w:num>
  <w:num w:numId="2" w16cid:durableId="180538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55"/>
    <w:rsid w:val="00010417"/>
    <w:rsid w:val="00012B85"/>
    <w:rsid w:val="00043503"/>
    <w:rsid w:val="000543B2"/>
    <w:rsid w:val="00085C1B"/>
    <w:rsid w:val="000A505E"/>
    <w:rsid w:val="000E3AC6"/>
    <w:rsid w:val="000F7616"/>
    <w:rsid w:val="00135A21"/>
    <w:rsid w:val="00141F2D"/>
    <w:rsid w:val="0014390C"/>
    <w:rsid w:val="00175E87"/>
    <w:rsid w:val="001A3F73"/>
    <w:rsid w:val="00212491"/>
    <w:rsid w:val="00216BBD"/>
    <w:rsid w:val="00261BBB"/>
    <w:rsid w:val="002B46DD"/>
    <w:rsid w:val="002B5659"/>
    <w:rsid w:val="002B5742"/>
    <w:rsid w:val="002C3546"/>
    <w:rsid w:val="00334BD0"/>
    <w:rsid w:val="003447B6"/>
    <w:rsid w:val="00345FFE"/>
    <w:rsid w:val="00354048"/>
    <w:rsid w:val="00366CB8"/>
    <w:rsid w:val="00386BC9"/>
    <w:rsid w:val="003D0555"/>
    <w:rsid w:val="003D2893"/>
    <w:rsid w:val="003E06B1"/>
    <w:rsid w:val="003E13DF"/>
    <w:rsid w:val="003F567A"/>
    <w:rsid w:val="00412172"/>
    <w:rsid w:val="00412516"/>
    <w:rsid w:val="0043548E"/>
    <w:rsid w:val="00440336"/>
    <w:rsid w:val="00447215"/>
    <w:rsid w:val="0045698E"/>
    <w:rsid w:val="00475258"/>
    <w:rsid w:val="004C38D2"/>
    <w:rsid w:val="004C6138"/>
    <w:rsid w:val="004E2DAA"/>
    <w:rsid w:val="004E767F"/>
    <w:rsid w:val="00512078"/>
    <w:rsid w:val="00515FC5"/>
    <w:rsid w:val="005278E7"/>
    <w:rsid w:val="00567570"/>
    <w:rsid w:val="00572377"/>
    <w:rsid w:val="0059175B"/>
    <w:rsid w:val="0059646F"/>
    <w:rsid w:val="005A184D"/>
    <w:rsid w:val="005C3531"/>
    <w:rsid w:val="005D5D7B"/>
    <w:rsid w:val="005E770E"/>
    <w:rsid w:val="00643C46"/>
    <w:rsid w:val="0069576E"/>
    <w:rsid w:val="006A11BE"/>
    <w:rsid w:val="006C042E"/>
    <w:rsid w:val="006C0B77"/>
    <w:rsid w:val="006D00B3"/>
    <w:rsid w:val="006D5A30"/>
    <w:rsid w:val="006E5590"/>
    <w:rsid w:val="007032C7"/>
    <w:rsid w:val="00714E5B"/>
    <w:rsid w:val="0072060C"/>
    <w:rsid w:val="007458F7"/>
    <w:rsid w:val="0074745C"/>
    <w:rsid w:val="0075561B"/>
    <w:rsid w:val="00781740"/>
    <w:rsid w:val="00792BA9"/>
    <w:rsid w:val="007A4DE8"/>
    <w:rsid w:val="007A5FBA"/>
    <w:rsid w:val="007B6A2B"/>
    <w:rsid w:val="007E1751"/>
    <w:rsid w:val="007F3501"/>
    <w:rsid w:val="00801E2A"/>
    <w:rsid w:val="008152BA"/>
    <w:rsid w:val="008156B1"/>
    <w:rsid w:val="008242FF"/>
    <w:rsid w:val="008277AE"/>
    <w:rsid w:val="00832F3C"/>
    <w:rsid w:val="0084575D"/>
    <w:rsid w:val="00867ACC"/>
    <w:rsid w:val="00870751"/>
    <w:rsid w:val="00870F16"/>
    <w:rsid w:val="00883DBF"/>
    <w:rsid w:val="00890C81"/>
    <w:rsid w:val="008971E6"/>
    <w:rsid w:val="008D1283"/>
    <w:rsid w:val="008D4BC6"/>
    <w:rsid w:val="008E03F1"/>
    <w:rsid w:val="0090217D"/>
    <w:rsid w:val="00904AA3"/>
    <w:rsid w:val="00922C48"/>
    <w:rsid w:val="00963368"/>
    <w:rsid w:val="009851B9"/>
    <w:rsid w:val="009C3772"/>
    <w:rsid w:val="009D5ADE"/>
    <w:rsid w:val="009D6804"/>
    <w:rsid w:val="009F2CCC"/>
    <w:rsid w:val="00A03F4E"/>
    <w:rsid w:val="00A23A5A"/>
    <w:rsid w:val="00A56E85"/>
    <w:rsid w:val="00A82039"/>
    <w:rsid w:val="00A85D97"/>
    <w:rsid w:val="00AD2871"/>
    <w:rsid w:val="00AE4C8C"/>
    <w:rsid w:val="00B75DE8"/>
    <w:rsid w:val="00B915B7"/>
    <w:rsid w:val="00BA25DD"/>
    <w:rsid w:val="00BF6117"/>
    <w:rsid w:val="00C4364F"/>
    <w:rsid w:val="00C46301"/>
    <w:rsid w:val="00C918F5"/>
    <w:rsid w:val="00CB34F0"/>
    <w:rsid w:val="00CD0DC6"/>
    <w:rsid w:val="00CF14E8"/>
    <w:rsid w:val="00D025BF"/>
    <w:rsid w:val="00D16FB1"/>
    <w:rsid w:val="00D50FF5"/>
    <w:rsid w:val="00D604FD"/>
    <w:rsid w:val="00D70A20"/>
    <w:rsid w:val="00D769B2"/>
    <w:rsid w:val="00D77DD8"/>
    <w:rsid w:val="00D93FA6"/>
    <w:rsid w:val="00E1218D"/>
    <w:rsid w:val="00E13797"/>
    <w:rsid w:val="00E155F2"/>
    <w:rsid w:val="00E719B0"/>
    <w:rsid w:val="00E95E97"/>
    <w:rsid w:val="00EA20D5"/>
    <w:rsid w:val="00EA59DF"/>
    <w:rsid w:val="00EB1E77"/>
    <w:rsid w:val="00EC58F0"/>
    <w:rsid w:val="00EE09E4"/>
    <w:rsid w:val="00EE4070"/>
    <w:rsid w:val="00EF22A6"/>
    <w:rsid w:val="00EF26D5"/>
    <w:rsid w:val="00F027D7"/>
    <w:rsid w:val="00F12C76"/>
    <w:rsid w:val="00F159C9"/>
    <w:rsid w:val="00F41A36"/>
    <w:rsid w:val="00F53420"/>
    <w:rsid w:val="00F56B47"/>
    <w:rsid w:val="00F8599F"/>
    <w:rsid w:val="00FA5737"/>
    <w:rsid w:val="00FC0664"/>
    <w:rsid w:val="00FC4B78"/>
    <w:rsid w:val="00FD46AF"/>
    <w:rsid w:val="00FE7CE3"/>
    <w:rsid w:val="00FF4DF9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A085"/>
  <w15:chartTrackingRefBased/>
  <w15:docId w15:val="{03A2DFB3-EDB3-40F2-983A-7DB3AB7B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D0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5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5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5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5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5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5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5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5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0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05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05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05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05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05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05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05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0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0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5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0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0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05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05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05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0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05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0555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4B7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4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B25E0-0169-4B30-8763-192848DB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Лященко</dc:creator>
  <cp:keywords/>
  <dc:description/>
  <cp:lastModifiedBy>Лященко</cp:lastModifiedBy>
  <cp:revision>17</cp:revision>
  <cp:lastPrinted>2025-11-17T11:18:00Z</cp:lastPrinted>
  <dcterms:created xsi:type="dcterms:W3CDTF">2025-12-04T13:22:00Z</dcterms:created>
  <dcterms:modified xsi:type="dcterms:W3CDTF">2025-12-18T06:25:00Z</dcterms:modified>
</cp:coreProperties>
</file>