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35B84" w14:textId="6DD82897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образовательное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3E20739B" w14:textId="77777777" w:rsidR="00350784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</w:t>
      </w:r>
    </w:p>
    <w:p w14:paraId="593CACDC" w14:textId="77777777" w:rsidR="00350784" w:rsidRDefault="007032C7" w:rsidP="00963368">
      <w:pPr>
        <w:spacing w:after="0"/>
        <w:jc w:val="center"/>
        <w:rPr>
          <w:szCs w:val="28"/>
        </w:rPr>
      </w:pPr>
      <w:r>
        <w:rPr>
          <w:szCs w:val="28"/>
        </w:rPr>
        <w:t xml:space="preserve">ко дню памяти </w:t>
      </w:r>
    </w:p>
    <w:p w14:paraId="6C7D95AF" w14:textId="7DFFCBDC" w:rsidR="00963368" w:rsidRPr="00567570" w:rsidRDefault="007032C7" w:rsidP="00963368">
      <w:pPr>
        <w:spacing w:after="0"/>
        <w:jc w:val="center"/>
        <w:rPr>
          <w:szCs w:val="28"/>
        </w:rPr>
      </w:pPr>
      <w:r>
        <w:rPr>
          <w:szCs w:val="28"/>
        </w:rPr>
        <w:t>военного разведчика</w:t>
      </w:r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3DD3B890" w:rsidR="00867ACC" w:rsidRPr="00567570" w:rsidRDefault="007458F7" w:rsidP="007032C7">
      <w:pPr>
        <w:spacing w:after="0" w:line="480" w:lineRule="auto"/>
        <w:jc w:val="center"/>
        <w:rPr>
          <w:szCs w:val="28"/>
        </w:rPr>
      </w:pPr>
      <w:r w:rsidRPr="00567570">
        <w:rPr>
          <w:szCs w:val="28"/>
        </w:rPr>
        <w:t>Героя Российской Федерации</w:t>
      </w:r>
      <w:r w:rsidR="00326E47">
        <w:rPr>
          <w:szCs w:val="28"/>
        </w:rPr>
        <w:t xml:space="preserve"> -</w:t>
      </w:r>
      <w:bookmarkStart w:id="0" w:name="_GoBack"/>
      <w:bookmarkEnd w:id="0"/>
      <w:r w:rsidRPr="00567570">
        <w:rPr>
          <w:szCs w:val="28"/>
        </w:rPr>
        <w:t xml:space="preserve"> Алиме Абдена</w:t>
      </w:r>
      <w:r w:rsidR="00EF26D5" w:rsidRPr="00567570">
        <w:rPr>
          <w:szCs w:val="28"/>
        </w:rPr>
        <w:t>новой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20776D05" w14:textId="77777777" w:rsidR="0022667F" w:rsidRDefault="0022667F" w:rsidP="00867ACC">
      <w:pPr>
        <w:spacing w:after="0"/>
        <w:jc w:val="right"/>
        <w:rPr>
          <w:szCs w:val="28"/>
        </w:rPr>
      </w:pPr>
    </w:p>
    <w:p w14:paraId="5AA7AA6F" w14:textId="6D423851" w:rsidR="0022667F" w:rsidRDefault="00867ACC" w:rsidP="000C4FFF">
      <w:pPr>
        <w:spacing w:after="0"/>
        <w:ind w:right="1701"/>
        <w:jc w:val="right"/>
        <w:rPr>
          <w:szCs w:val="28"/>
        </w:rPr>
      </w:pPr>
      <w:r>
        <w:rPr>
          <w:szCs w:val="28"/>
        </w:rPr>
        <w:t xml:space="preserve">Выполнил: </w:t>
      </w:r>
    </w:p>
    <w:p w14:paraId="6F40B05D" w14:textId="64E90668" w:rsidR="00867ACC" w:rsidRDefault="00867ACC" w:rsidP="000C4FFF">
      <w:pPr>
        <w:spacing w:after="0"/>
        <w:ind w:right="142"/>
        <w:jc w:val="right"/>
        <w:rPr>
          <w:szCs w:val="28"/>
        </w:rPr>
      </w:pPr>
      <w:r>
        <w:rPr>
          <w:szCs w:val="28"/>
        </w:rPr>
        <w:t>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669A6C63" w14:textId="77777777" w:rsidR="00567570" w:rsidRDefault="00567570" w:rsidP="00867ACC">
      <w:pPr>
        <w:spacing w:after="0"/>
        <w:jc w:val="center"/>
        <w:rPr>
          <w:szCs w:val="28"/>
        </w:rPr>
      </w:pPr>
    </w:p>
    <w:p w14:paraId="3A6A933E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2E5F01D2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0DD596B4" w14:textId="77777777" w:rsidR="0022667F" w:rsidRDefault="0022667F" w:rsidP="00867ACC">
      <w:pPr>
        <w:spacing w:after="0"/>
        <w:jc w:val="center"/>
        <w:rPr>
          <w:szCs w:val="28"/>
        </w:rPr>
      </w:pPr>
    </w:p>
    <w:p w14:paraId="620CAADF" w14:textId="560340D2" w:rsidR="005278E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 дню памяти военного разведчика</w:t>
      </w:r>
      <w:r w:rsidR="0022667F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7032C7">
        <w:rPr>
          <w:b/>
          <w:bCs/>
          <w:szCs w:val="28"/>
        </w:rPr>
        <w:t>Героя Российской Федерации Алиме Абденановой.</w:t>
      </w:r>
    </w:p>
    <w:p w14:paraId="04CC424D" w14:textId="77777777" w:rsidR="007032C7" w:rsidRDefault="007032C7" w:rsidP="007032C7">
      <w:pPr>
        <w:spacing w:after="0"/>
        <w:rPr>
          <w:b/>
          <w:bCs/>
          <w:szCs w:val="28"/>
        </w:rPr>
      </w:pPr>
    </w:p>
    <w:p w14:paraId="42989EB3" w14:textId="2A447E1B" w:rsidR="007032C7" w:rsidRPr="007032C7" w:rsidRDefault="007032C7" w:rsidP="00D604FD">
      <w:pPr>
        <w:spacing w:after="0"/>
        <w:jc w:val="both"/>
        <w:rPr>
          <w:szCs w:val="28"/>
        </w:rPr>
      </w:pPr>
      <w:r w:rsidRPr="007032C7">
        <w:rPr>
          <w:b/>
          <w:bCs/>
          <w:szCs w:val="28"/>
        </w:rPr>
        <w:t xml:space="preserve">Цель – </w:t>
      </w:r>
      <w:r w:rsidRPr="007032C7">
        <w:rPr>
          <w:szCs w:val="28"/>
        </w:rPr>
        <w:t xml:space="preserve">способствовать </w:t>
      </w:r>
      <w:r w:rsidR="00D604FD">
        <w:rPr>
          <w:szCs w:val="28"/>
        </w:rPr>
        <w:t>развитию интеллектуальных, культурно-нравственных качеств</w:t>
      </w:r>
      <w:r w:rsidRPr="007032C7">
        <w:rPr>
          <w:szCs w:val="28"/>
        </w:rPr>
        <w:t xml:space="preserve"> обучающихся</w:t>
      </w:r>
      <w:r w:rsidR="00D604FD">
        <w:rPr>
          <w:szCs w:val="28"/>
        </w:rPr>
        <w:t>,</w:t>
      </w:r>
      <w:r w:rsidRPr="007032C7">
        <w:rPr>
          <w:szCs w:val="28"/>
        </w:rPr>
        <w:t xml:space="preserve"> </w:t>
      </w:r>
      <w:r w:rsidR="00D604FD">
        <w:rPr>
          <w:szCs w:val="28"/>
        </w:rPr>
        <w:t>воспитания и привитию</w:t>
      </w:r>
      <w:r w:rsidR="000C4FFF">
        <w:rPr>
          <w:szCs w:val="28"/>
        </w:rPr>
        <w:t xml:space="preserve"> чувств </w:t>
      </w:r>
      <w:r w:rsidRPr="007032C7">
        <w:rPr>
          <w:szCs w:val="28"/>
        </w:rPr>
        <w:t xml:space="preserve">патриотизма, </w:t>
      </w:r>
      <w:r w:rsidR="00D604FD">
        <w:rPr>
          <w:szCs w:val="28"/>
        </w:rPr>
        <w:t>готовности к защите Родины.</w:t>
      </w:r>
    </w:p>
    <w:p w14:paraId="341B2603" w14:textId="77777777" w:rsidR="007032C7" w:rsidRDefault="007032C7" w:rsidP="007032C7">
      <w:pPr>
        <w:spacing w:after="0"/>
        <w:rPr>
          <w:b/>
          <w:bCs/>
          <w:szCs w:val="28"/>
        </w:rPr>
      </w:pP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1737FF53" w14:textId="3C4B4D42" w:rsidR="007032C7" w:rsidRPr="00623EEA" w:rsidRDefault="007032C7" w:rsidP="007032C7">
      <w:pPr>
        <w:spacing w:after="0"/>
        <w:rPr>
          <w:rFonts w:cs="Times New Roman"/>
          <w:szCs w:val="28"/>
        </w:rPr>
      </w:pPr>
      <w:r w:rsidRPr="00623EEA">
        <w:rPr>
          <w:rFonts w:cs="Times New Roman"/>
          <w:szCs w:val="28"/>
        </w:rPr>
        <w:t xml:space="preserve">- </w:t>
      </w:r>
      <w:r w:rsidR="00C75DA6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</w:t>
      </w:r>
      <w:r w:rsidR="00623EEA" w:rsidRPr="00623EEA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редставить примеры известных разведчиков и их подвиги</w:t>
      </w:r>
      <w:r w:rsidRPr="00623EEA">
        <w:rPr>
          <w:rFonts w:cs="Times New Roman"/>
          <w:szCs w:val="28"/>
        </w:rPr>
        <w:t>;</w:t>
      </w:r>
    </w:p>
    <w:p w14:paraId="5A4AC222" w14:textId="4E39F1A2" w:rsidR="007032C7" w:rsidRPr="00623EEA" w:rsidRDefault="007032C7" w:rsidP="007032C7">
      <w:pPr>
        <w:spacing w:after="0"/>
        <w:rPr>
          <w:rFonts w:cs="Times New Roman"/>
          <w:szCs w:val="28"/>
        </w:rPr>
      </w:pPr>
      <w:r w:rsidRPr="00623EEA">
        <w:rPr>
          <w:rFonts w:cs="Times New Roman"/>
          <w:szCs w:val="28"/>
        </w:rPr>
        <w:t>- углуб</w:t>
      </w:r>
      <w:r w:rsidR="00623EEA" w:rsidRPr="00623EEA">
        <w:rPr>
          <w:rFonts w:cs="Times New Roman"/>
          <w:szCs w:val="28"/>
        </w:rPr>
        <w:t>ить</w:t>
      </w:r>
      <w:r w:rsidRPr="00623EEA">
        <w:rPr>
          <w:rFonts w:cs="Times New Roman"/>
          <w:szCs w:val="28"/>
        </w:rPr>
        <w:t xml:space="preserve"> знани</w:t>
      </w:r>
      <w:r w:rsidR="00623EEA" w:rsidRPr="00623EEA">
        <w:rPr>
          <w:rFonts w:cs="Times New Roman"/>
          <w:szCs w:val="28"/>
        </w:rPr>
        <w:t>я</w:t>
      </w:r>
      <w:r w:rsidRPr="00623EEA">
        <w:rPr>
          <w:rFonts w:cs="Times New Roman"/>
          <w:szCs w:val="28"/>
        </w:rPr>
        <w:t xml:space="preserve"> учащихся о </w:t>
      </w:r>
      <w:r w:rsidR="00012B85" w:rsidRPr="00623EEA">
        <w:rPr>
          <w:rFonts w:cs="Times New Roman"/>
          <w:szCs w:val="28"/>
        </w:rPr>
        <w:t>разведчи</w:t>
      </w:r>
      <w:r w:rsidR="00623EEA" w:rsidRPr="00623EEA">
        <w:rPr>
          <w:rFonts w:cs="Times New Roman"/>
          <w:szCs w:val="28"/>
        </w:rPr>
        <w:t>це</w:t>
      </w:r>
      <w:r w:rsidR="00012B85" w:rsidRPr="00623EEA">
        <w:rPr>
          <w:rFonts w:cs="Times New Roman"/>
          <w:szCs w:val="28"/>
        </w:rPr>
        <w:t xml:space="preserve"> </w:t>
      </w:r>
      <w:r w:rsidRPr="00623EEA">
        <w:rPr>
          <w:rFonts w:cs="Times New Roman"/>
          <w:szCs w:val="28"/>
        </w:rPr>
        <w:t>в</w:t>
      </w:r>
      <w:r w:rsidR="00012B85" w:rsidRPr="00623EEA">
        <w:rPr>
          <w:rFonts w:cs="Times New Roman"/>
          <w:szCs w:val="28"/>
        </w:rPr>
        <w:t>оенных лет</w:t>
      </w:r>
      <w:r w:rsidR="00063D9A">
        <w:rPr>
          <w:rFonts w:cs="Times New Roman"/>
          <w:szCs w:val="28"/>
        </w:rPr>
        <w:t>, Герое Российской Федерации -</w:t>
      </w:r>
      <w:r w:rsidR="00623EEA" w:rsidRPr="00623EEA">
        <w:rPr>
          <w:rFonts w:cs="Times New Roman"/>
          <w:szCs w:val="28"/>
        </w:rPr>
        <w:t xml:space="preserve"> Алиме Абденановой</w:t>
      </w:r>
      <w:r w:rsidR="00623EEA">
        <w:rPr>
          <w:rFonts w:cs="Times New Roman"/>
          <w:szCs w:val="28"/>
        </w:rPr>
        <w:t>;</w:t>
      </w:r>
    </w:p>
    <w:p w14:paraId="0ED43FA0" w14:textId="3483A0F4" w:rsidR="00623EEA" w:rsidRPr="00623EEA" w:rsidRDefault="00623EEA" w:rsidP="00623EEA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623EEA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- </w:t>
      </w:r>
      <w:r w:rsidR="00C75DA6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</w:t>
      </w:r>
      <w:r w:rsidRPr="00623EEA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знакомить учащихся с историей военной разведки</w:t>
      </w:r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;</w:t>
      </w:r>
    </w:p>
    <w:p w14:paraId="7F99A4FA" w14:textId="171FA6B3" w:rsidR="00623EEA" w:rsidRPr="00623EEA" w:rsidRDefault="00623EEA" w:rsidP="00623EEA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623EEA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- </w:t>
      </w:r>
      <w:r w:rsidR="00C75DA6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</w:t>
      </w:r>
      <w:r w:rsidRPr="00623EEA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бъяснить значение и роль разведчиков в военных действиях.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6DCD8CD7" w14:textId="2E0EF0F8" w:rsidR="007032C7" w:rsidRPr="007032C7" w:rsidRDefault="007032C7" w:rsidP="007032C7">
      <w:pPr>
        <w:spacing w:after="0"/>
        <w:rPr>
          <w:szCs w:val="28"/>
        </w:rPr>
      </w:pPr>
      <w:r w:rsidRPr="007032C7">
        <w:rPr>
          <w:szCs w:val="28"/>
        </w:rPr>
        <w:t xml:space="preserve">- развитие </w:t>
      </w:r>
      <w:r w:rsidR="00E13797" w:rsidRPr="007032C7">
        <w:rPr>
          <w:szCs w:val="28"/>
        </w:rPr>
        <w:t>умен</w:t>
      </w:r>
      <w:r w:rsidR="00E13797">
        <w:rPr>
          <w:szCs w:val="28"/>
        </w:rPr>
        <w:t>ий</w:t>
      </w:r>
      <w:r w:rsidR="00E13797" w:rsidRPr="007032C7">
        <w:rPr>
          <w:szCs w:val="28"/>
        </w:rPr>
        <w:t xml:space="preserve"> анализировать</w:t>
      </w:r>
      <w:r w:rsidRPr="007032C7">
        <w:rPr>
          <w:szCs w:val="28"/>
        </w:rPr>
        <w:t>;</w:t>
      </w:r>
    </w:p>
    <w:p w14:paraId="01A11896" w14:textId="77777777" w:rsidR="007032C7" w:rsidRPr="007032C7" w:rsidRDefault="007032C7" w:rsidP="007032C7">
      <w:pPr>
        <w:spacing w:after="0"/>
        <w:rPr>
          <w:szCs w:val="28"/>
        </w:rPr>
      </w:pPr>
      <w:r w:rsidRPr="007032C7">
        <w:rPr>
          <w:szCs w:val="28"/>
        </w:rPr>
        <w:t>- развитие коммуникативных навыков, умения выслушать другого человека, способности к сочувствию, сопереживанию;</w:t>
      </w:r>
    </w:p>
    <w:p w14:paraId="4AA511C1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9A6F35D" w14:textId="7BF76F29" w:rsidR="007032C7" w:rsidRPr="007032C7" w:rsidRDefault="007032C7" w:rsidP="00BF6117">
      <w:pPr>
        <w:spacing w:after="0"/>
        <w:jc w:val="both"/>
        <w:rPr>
          <w:szCs w:val="28"/>
        </w:rPr>
      </w:pPr>
      <w:r w:rsidRPr="007032C7">
        <w:rPr>
          <w:szCs w:val="28"/>
        </w:rPr>
        <w:t>-</w:t>
      </w:r>
      <w:r w:rsidR="00063D9A">
        <w:rPr>
          <w:szCs w:val="28"/>
        </w:rPr>
        <w:t xml:space="preserve"> </w:t>
      </w:r>
      <w:r w:rsidRPr="007032C7">
        <w:rPr>
          <w:szCs w:val="28"/>
        </w:rPr>
        <w:t>формирование у учащихся чувства патриотизма, гордости за своих соотечественников;</w:t>
      </w:r>
    </w:p>
    <w:p w14:paraId="50DC013F" w14:textId="537400DA" w:rsidR="007032C7" w:rsidRPr="007032C7" w:rsidRDefault="007032C7" w:rsidP="007032C7">
      <w:pPr>
        <w:spacing w:after="0"/>
        <w:rPr>
          <w:szCs w:val="28"/>
        </w:rPr>
      </w:pPr>
      <w:r w:rsidRPr="007032C7">
        <w:rPr>
          <w:szCs w:val="28"/>
        </w:rPr>
        <w:t>- воспитание у учеников стремления противостоять насилию</w:t>
      </w:r>
      <w:r w:rsidR="009F2CCC">
        <w:rPr>
          <w:szCs w:val="28"/>
        </w:rPr>
        <w:t xml:space="preserve"> и </w:t>
      </w:r>
      <w:r w:rsidRPr="007032C7">
        <w:rPr>
          <w:szCs w:val="28"/>
        </w:rPr>
        <w:t>жестокости</w:t>
      </w:r>
      <w:r w:rsidR="009F2CCC">
        <w:rPr>
          <w:szCs w:val="28"/>
        </w:rPr>
        <w:t>.</w:t>
      </w:r>
      <w:r w:rsidRPr="007032C7">
        <w:rPr>
          <w:szCs w:val="28"/>
        </w:rPr>
        <w:t xml:space="preserve"> </w:t>
      </w:r>
    </w:p>
    <w:p w14:paraId="350E00C2" w14:textId="77777777" w:rsidR="007032C7" w:rsidRDefault="007032C7" w:rsidP="007032C7">
      <w:pPr>
        <w:spacing w:after="0"/>
        <w:rPr>
          <w:b/>
          <w:bCs/>
          <w:szCs w:val="28"/>
        </w:rPr>
      </w:pPr>
    </w:p>
    <w:p w14:paraId="29466499" w14:textId="1195FAA6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  <w:r w:rsidR="001E2538">
        <w:rPr>
          <w:b/>
          <w:bCs/>
          <w:szCs w:val="28"/>
        </w:rPr>
        <w:t>:</w:t>
      </w:r>
    </w:p>
    <w:p w14:paraId="24585DCC" w14:textId="2F5598B4" w:rsidR="00D50FF5" w:rsidRDefault="003D2893" w:rsidP="003D2893">
      <w:pPr>
        <w:spacing w:after="0"/>
        <w:jc w:val="both"/>
        <w:rPr>
          <w:szCs w:val="28"/>
        </w:rPr>
      </w:pPr>
      <w:r>
        <w:tab/>
      </w:r>
      <w:r w:rsidR="006E5590">
        <w:t>Беседа</w:t>
      </w:r>
      <w:r>
        <w:t xml:space="preserve"> посвящен</w:t>
      </w:r>
      <w:r w:rsidR="005A184D">
        <w:t>а</w:t>
      </w:r>
      <w:r w:rsidR="00386BC9">
        <w:t xml:space="preserve"> </w:t>
      </w:r>
      <w:r w:rsidR="007032C7">
        <w:t>п</w:t>
      </w:r>
      <w:r w:rsidR="0072060C" w:rsidRPr="0072060C">
        <w:t>амяти разведчицы</w:t>
      </w:r>
      <w:r w:rsidR="006D5A30">
        <w:t>,</w:t>
      </w:r>
      <w:r w:rsidR="0072060C" w:rsidRPr="0072060C">
        <w:t xml:space="preserve"> Героя Российской Федерации Алиме Абденановой</w:t>
      </w:r>
      <w:r w:rsidR="0072060C">
        <w:t>.</w:t>
      </w:r>
    </w:p>
    <w:p w14:paraId="59595662" w14:textId="23B3940D" w:rsidR="00EE09E4" w:rsidRDefault="00F8599F" w:rsidP="00386BC9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2C3546">
        <w:rPr>
          <w:szCs w:val="28"/>
        </w:rPr>
        <w:t xml:space="preserve">Память </w:t>
      </w:r>
      <w:r w:rsidR="000543B2" w:rsidRPr="000543B2">
        <w:rPr>
          <w:szCs w:val="28"/>
        </w:rPr>
        <w:t>о событиях</w:t>
      </w:r>
      <w:r w:rsidR="002C3546">
        <w:rPr>
          <w:szCs w:val="28"/>
        </w:rPr>
        <w:t xml:space="preserve"> ВОВ</w:t>
      </w:r>
      <w:r w:rsidR="000543B2" w:rsidRPr="000543B2">
        <w:rPr>
          <w:szCs w:val="28"/>
        </w:rPr>
        <w:t xml:space="preserve">, </w:t>
      </w:r>
      <w:r w:rsidR="00386BC9" w:rsidRPr="00386BC9">
        <w:rPr>
          <w:szCs w:val="28"/>
        </w:rPr>
        <w:t>заключается в том, чтобы люди нашего времени, их дети, внуки, правнуки знали и помнили героя Алиме Абденанову и ее героические подвиги в годы Великой отечественной войны.</w:t>
      </w:r>
    </w:p>
    <w:p w14:paraId="3D076D29" w14:textId="7404F82A" w:rsidR="00412172" w:rsidRPr="00412172" w:rsidRDefault="00412172" w:rsidP="00412172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412172">
        <w:rPr>
          <w:szCs w:val="28"/>
        </w:rPr>
        <w:t xml:space="preserve">Алиме Абденанова (4 января 1924, Керчь, Крымская АССР, РСФСР, СССР </w:t>
      </w:r>
      <w:r w:rsidR="00883DBF">
        <w:rPr>
          <w:szCs w:val="28"/>
        </w:rPr>
        <w:t>-</w:t>
      </w:r>
      <w:r w:rsidRPr="00412172">
        <w:rPr>
          <w:szCs w:val="28"/>
        </w:rPr>
        <w:t xml:space="preserve"> 5 апреля 1944, Симферополь) </w:t>
      </w:r>
      <w:r>
        <w:rPr>
          <w:szCs w:val="28"/>
        </w:rPr>
        <w:t>-</w:t>
      </w:r>
      <w:r w:rsidRPr="00412172">
        <w:rPr>
          <w:szCs w:val="28"/>
        </w:rPr>
        <w:t xml:space="preserve"> советская военнослужащая крымскотатарского происхождения, участница Великой Отечественной войны, резидент отдела разведки штаба Приморской армии. Кавалер ордена Красного Знамени (1944). Герой Российской Федерации (2014, посмертно). </w:t>
      </w:r>
    </w:p>
    <w:p w14:paraId="60F38560" w14:textId="6622E2CA" w:rsidR="00412172" w:rsidRPr="00412172" w:rsidRDefault="00412172" w:rsidP="00412172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412172">
        <w:rPr>
          <w:szCs w:val="28"/>
        </w:rPr>
        <w:t xml:space="preserve">В молодые годы Алиме с отличием окончила семилетнюю Камыш-Бурунскую среднюю школу имени Максима Горького. Стала работать секретарём в Узун-Аякском сельсовете Ленинского района Крыма. Позднее была назначена заведующей общим отделом Ленинского райисполкома. С 1940 года состояла в ВЛКСМ. </w:t>
      </w:r>
    </w:p>
    <w:p w14:paraId="795098A6" w14:textId="749F02F3" w:rsidR="00412172" w:rsidRPr="00412172" w:rsidRDefault="00412172" w:rsidP="00412172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412172">
        <w:rPr>
          <w:szCs w:val="28"/>
        </w:rPr>
        <w:t xml:space="preserve">Во время Великой Отечественной войны осенью 1943 года красноармеец Абденанова была заброшена в находящийся под оккупацией Третьего рейха Крым, где в составе разведгруппы выполняла задания советского командования </w:t>
      </w:r>
      <w:r w:rsidRPr="00412172">
        <w:rPr>
          <w:szCs w:val="28"/>
        </w:rPr>
        <w:lastRenderedPageBreak/>
        <w:t xml:space="preserve">и добывала сведения о немецких и румынских войсках, дислоцировавшихся на Керченском полуострове. </w:t>
      </w:r>
    </w:p>
    <w:p w14:paraId="23FD2446" w14:textId="7E94C83C" w:rsidR="00412172" w:rsidRDefault="00412172" w:rsidP="00412172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412172">
        <w:rPr>
          <w:szCs w:val="28"/>
        </w:rPr>
        <w:t>В феврале 1944 года группа была раскрыта, а все её члены арестованы</w:t>
      </w:r>
      <w:r w:rsidR="00063D9A">
        <w:rPr>
          <w:szCs w:val="28"/>
        </w:rPr>
        <w:t>,</w:t>
      </w:r>
      <w:r w:rsidR="00AB2AD4">
        <w:rPr>
          <w:szCs w:val="28"/>
        </w:rPr>
        <w:t xml:space="preserve"> </w:t>
      </w:r>
      <w:r w:rsidR="00063D9A">
        <w:rPr>
          <w:szCs w:val="28"/>
        </w:rPr>
        <w:t>но даже</w:t>
      </w:r>
      <w:r w:rsidRPr="00412172">
        <w:rPr>
          <w:szCs w:val="28"/>
        </w:rPr>
        <w:t xml:space="preserve"> жестоки пыт</w:t>
      </w:r>
      <w:r w:rsidR="00063D9A">
        <w:rPr>
          <w:szCs w:val="28"/>
        </w:rPr>
        <w:t>ки</w:t>
      </w:r>
      <w:r w:rsidRPr="00412172">
        <w:rPr>
          <w:szCs w:val="28"/>
        </w:rPr>
        <w:t xml:space="preserve"> и длительны</w:t>
      </w:r>
      <w:r w:rsidR="00063D9A">
        <w:rPr>
          <w:szCs w:val="28"/>
        </w:rPr>
        <w:t>е</w:t>
      </w:r>
      <w:r w:rsidRPr="00412172">
        <w:rPr>
          <w:szCs w:val="28"/>
        </w:rPr>
        <w:t xml:space="preserve"> допрос</w:t>
      </w:r>
      <w:r w:rsidR="00063D9A">
        <w:rPr>
          <w:szCs w:val="28"/>
        </w:rPr>
        <w:t>ы не дали положительного результата фашистам, Алиме</w:t>
      </w:r>
      <w:r w:rsidRPr="00412172">
        <w:rPr>
          <w:szCs w:val="28"/>
        </w:rPr>
        <w:t xml:space="preserve"> была расстреляна 5 апреля 1944 года в Симферополе, за три дня до начала операции Красной армии по освобождению Крыма. </w:t>
      </w:r>
    </w:p>
    <w:p w14:paraId="1FC31107" w14:textId="25DB8461" w:rsidR="003447B6" w:rsidRDefault="000E3AC6" w:rsidP="00412172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3447B6" w:rsidRPr="003447B6">
        <w:rPr>
          <w:szCs w:val="28"/>
        </w:rPr>
        <w:t xml:space="preserve">13 декабря 1943 г. начальник 2 отделения разведотдела штаба Северо-Кавказского фронта майор Ацеховский представил А. Абденанову к награждению </w:t>
      </w:r>
      <w:r w:rsidR="00AB2AD4">
        <w:rPr>
          <w:szCs w:val="28"/>
        </w:rPr>
        <w:t>О</w:t>
      </w:r>
      <w:r w:rsidR="003447B6" w:rsidRPr="003447B6">
        <w:rPr>
          <w:szCs w:val="28"/>
        </w:rPr>
        <w:t>рденом Красного Знамени и 5 января 1944 года Военный Совет Приморской армии своим приказом удостоил Абденанову этой награды. Однако</w:t>
      </w:r>
      <w:r w:rsidR="002731CD">
        <w:rPr>
          <w:szCs w:val="28"/>
        </w:rPr>
        <w:t>,</w:t>
      </w:r>
      <w:r w:rsidR="003447B6" w:rsidRPr="003447B6">
        <w:rPr>
          <w:szCs w:val="28"/>
        </w:rPr>
        <w:t xml:space="preserve"> лично получить </w:t>
      </w:r>
      <w:r w:rsidR="00AB2AD4">
        <w:rPr>
          <w:szCs w:val="28"/>
        </w:rPr>
        <w:t>О</w:t>
      </w:r>
      <w:r w:rsidR="003447B6" w:rsidRPr="003447B6">
        <w:rPr>
          <w:szCs w:val="28"/>
        </w:rPr>
        <w:t xml:space="preserve">рден </w:t>
      </w:r>
      <w:r w:rsidR="00AB2AD4">
        <w:rPr>
          <w:szCs w:val="28"/>
        </w:rPr>
        <w:t>ей было не суждено, в силу ее мучительной, но героической, смерти в тяжёлых пытках проклятых фашистских рук…</w:t>
      </w:r>
      <w:r w:rsidR="003447B6" w:rsidRPr="003447B6">
        <w:rPr>
          <w:szCs w:val="28"/>
        </w:rPr>
        <w:t xml:space="preserve"> </w:t>
      </w:r>
      <w:r w:rsidR="00AB2AD4">
        <w:rPr>
          <w:szCs w:val="28"/>
        </w:rPr>
        <w:t>В</w:t>
      </w:r>
      <w:r w:rsidR="003447B6" w:rsidRPr="003447B6">
        <w:rPr>
          <w:szCs w:val="28"/>
        </w:rPr>
        <w:t xml:space="preserve"> настоящее время </w:t>
      </w:r>
      <w:r w:rsidR="00AB2AD4">
        <w:rPr>
          <w:szCs w:val="28"/>
        </w:rPr>
        <w:t>Орден Красного Знамени Алиме Абденановой</w:t>
      </w:r>
      <w:r w:rsidR="003447B6" w:rsidRPr="003447B6">
        <w:rPr>
          <w:szCs w:val="28"/>
        </w:rPr>
        <w:t xml:space="preserve"> хранится в архиве</w:t>
      </w:r>
      <w:r w:rsidR="00AB2AD4">
        <w:rPr>
          <w:szCs w:val="28"/>
        </w:rPr>
        <w:t>,</w:t>
      </w:r>
      <w:r w:rsidR="003447B6" w:rsidRPr="003447B6">
        <w:rPr>
          <w:szCs w:val="28"/>
        </w:rPr>
        <w:t xml:space="preserve"> в Москве, а орденская книжка, вруч</w:t>
      </w:r>
      <w:r w:rsidR="0099534A">
        <w:rPr>
          <w:szCs w:val="28"/>
        </w:rPr>
        <w:t>е</w:t>
      </w:r>
      <w:r w:rsidR="003447B6" w:rsidRPr="003447B6">
        <w:rPr>
          <w:szCs w:val="28"/>
        </w:rPr>
        <w:t xml:space="preserve">нная 9 мая 1992 г. её сестре Ферузе </w:t>
      </w:r>
      <w:r w:rsidR="00FE7CE3">
        <w:rPr>
          <w:szCs w:val="28"/>
        </w:rPr>
        <w:t>-</w:t>
      </w:r>
      <w:r w:rsidR="003447B6" w:rsidRPr="003447B6">
        <w:rPr>
          <w:szCs w:val="28"/>
        </w:rPr>
        <w:t xml:space="preserve"> в краеведческом музее поселка Ленино.</w:t>
      </w:r>
      <w:r w:rsidR="00412172">
        <w:rPr>
          <w:szCs w:val="28"/>
        </w:rPr>
        <w:tab/>
      </w:r>
    </w:p>
    <w:p w14:paraId="2CCC6DE6" w14:textId="1971023A" w:rsidR="00386BC9" w:rsidRDefault="003447B6" w:rsidP="00412172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12172" w:rsidRPr="00412172">
        <w:rPr>
          <w:szCs w:val="28"/>
        </w:rPr>
        <w:t xml:space="preserve">1 сентября 2014 года указом Владимира Путина Алиме Абденановой было посмертно присвоено звание Героя Российской Федерации. </w:t>
      </w:r>
    </w:p>
    <w:p w14:paraId="2C2B936B" w14:textId="6E2B1A91" w:rsidR="003E06B1" w:rsidRPr="003E06B1" w:rsidRDefault="003E06B1" w:rsidP="003E06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3E06B1">
        <w:rPr>
          <w:szCs w:val="28"/>
        </w:rPr>
        <w:t>Алиме Абденанова, хотя и была молодой двадцатилетней девушкой, но   проявила себя</w:t>
      </w:r>
      <w:r w:rsidR="002731CD">
        <w:rPr>
          <w:szCs w:val="28"/>
        </w:rPr>
        <w:t>,</w:t>
      </w:r>
      <w:r w:rsidRPr="003E06B1">
        <w:rPr>
          <w:szCs w:val="28"/>
        </w:rPr>
        <w:t xml:space="preserve"> как истинный патриот родной земли и ее бессмертный подвиг является для нас всех примером верности</w:t>
      </w:r>
      <w:r>
        <w:rPr>
          <w:szCs w:val="28"/>
        </w:rPr>
        <w:t xml:space="preserve">, который </w:t>
      </w:r>
      <w:r w:rsidRPr="003E06B1">
        <w:rPr>
          <w:szCs w:val="28"/>
        </w:rPr>
        <w:t>достоин уважения.</w:t>
      </w:r>
    </w:p>
    <w:p w14:paraId="2037F57A" w14:textId="17D3CD84" w:rsidR="00412172" w:rsidRDefault="003E06B1" w:rsidP="003E06B1">
      <w:pPr>
        <w:spacing w:after="0"/>
        <w:jc w:val="both"/>
        <w:rPr>
          <w:szCs w:val="28"/>
        </w:rPr>
      </w:pPr>
      <w:r w:rsidRPr="003E06B1">
        <w:rPr>
          <w:szCs w:val="28"/>
        </w:rPr>
        <w:t xml:space="preserve">      </w:t>
      </w:r>
      <w:r w:rsidR="00955458">
        <w:rPr>
          <w:szCs w:val="28"/>
        </w:rPr>
        <w:t xml:space="preserve">   </w:t>
      </w:r>
      <w:r w:rsidRPr="003E06B1">
        <w:rPr>
          <w:szCs w:val="28"/>
        </w:rPr>
        <w:t xml:space="preserve">Алиме Абденанова настоящий </w:t>
      </w:r>
      <w:r w:rsidR="00B51D66">
        <w:rPr>
          <w:szCs w:val="28"/>
        </w:rPr>
        <w:t>Г</w:t>
      </w:r>
      <w:r w:rsidRPr="003E06B1">
        <w:rPr>
          <w:szCs w:val="28"/>
        </w:rPr>
        <w:t>ерой, отдавшая свою жизнь ради мира на Земле.</w:t>
      </w:r>
    </w:p>
    <w:p w14:paraId="33801087" w14:textId="13B3AA4C" w:rsidR="00E4143A" w:rsidRDefault="00E4143A" w:rsidP="003E06B1">
      <w:pPr>
        <w:spacing w:after="0"/>
        <w:jc w:val="both"/>
        <w:rPr>
          <w:szCs w:val="28"/>
        </w:rPr>
      </w:pPr>
      <w:r>
        <w:rPr>
          <w:szCs w:val="28"/>
        </w:rPr>
        <w:tab/>
        <w:t>Почтим память о всех героях-разведчиках минутой молчания…</w:t>
      </w:r>
    </w:p>
    <w:sectPr w:rsidR="00E4143A" w:rsidSect="000C4FFF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543B2"/>
    <w:rsid w:val="00063D9A"/>
    <w:rsid w:val="000C4FFF"/>
    <w:rsid w:val="000E3AC6"/>
    <w:rsid w:val="0014390C"/>
    <w:rsid w:val="001E2538"/>
    <w:rsid w:val="00212491"/>
    <w:rsid w:val="0022667F"/>
    <w:rsid w:val="00261BBB"/>
    <w:rsid w:val="002731CD"/>
    <w:rsid w:val="002B5659"/>
    <w:rsid w:val="002B5742"/>
    <w:rsid w:val="002C3546"/>
    <w:rsid w:val="00322982"/>
    <w:rsid w:val="00326E47"/>
    <w:rsid w:val="00334BD0"/>
    <w:rsid w:val="003447B6"/>
    <w:rsid w:val="00350784"/>
    <w:rsid w:val="00354048"/>
    <w:rsid w:val="00386BC9"/>
    <w:rsid w:val="003D0555"/>
    <w:rsid w:val="003D2893"/>
    <w:rsid w:val="003E06B1"/>
    <w:rsid w:val="00412172"/>
    <w:rsid w:val="00412516"/>
    <w:rsid w:val="00440336"/>
    <w:rsid w:val="00447215"/>
    <w:rsid w:val="00475258"/>
    <w:rsid w:val="004C38D2"/>
    <w:rsid w:val="004E2DAA"/>
    <w:rsid w:val="00515FC5"/>
    <w:rsid w:val="005278E7"/>
    <w:rsid w:val="00567570"/>
    <w:rsid w:val="0059175B"/>
    <w:rsid w:val="005A184D"/>
    <w:rsid w:val="005D5D7B"/>
    <w:rsid w:val="005E770E"/>
    <w:rsid w:val="00623EEA"/>
    <w:rsid w:val="0069576E"/>
    <w:rsid w:val="006A11BE"/>
    <w:rsid w:val="006C0B77"/>
    <w:rsid w:val="006D00B3"/>
    <w:rsid w:val="006D5A30"/>
    <w:rsid w:val="006E5590"/>
    <w:rsid w:val="007032C7"/>
    <w:rsid w:val="0072060C"/>
    <w:rsid w:val="007458F7"/>
    <w:rsid w:val="0075561B"/>
    <w:rsid w:val="00792BA9"/>
    <w:rsid w:val="007A4DE8"/>
    <w:rsid w:val="007A5FBA"/>
    <w:rsid w:val="007E1751"/>
    <w:rsid w:val="007F3501"/>
    <w:rsid w:val="00801E2A"/>
    <w:rsid w:val="008242FF"/>
    <w:rsid w:val="00832F3C"/>
    <w:rsid w:val="0084575D"/>
    <w:rsid w:val="00867ACC"/>
    <w:rsid w:val="00870751"/>
    <w:rsid w:val="00870F16"/>
    <w:rsid w:val="00883DBF"/>
    <w:rsid w:val="008D4BC6"/>
    <w:rsid w:val="00922C48"/>
    <w:rsid w:val="00955458"/>
    <w:rsid w:val="00963368"/>
    <w:rsid w:val="009851B9"/>
    <w:rsid w:val="0099534A"/>
    <w:rsid w:val="009D5ADE"/>
    <w:rsid w:val="009D6804"/>
    <w:rsid w:val="009F2CCC"/>
    <w:rsid w:val="00A03F4E"/>
    <w:rsid w:val="00A23A5A"/>
    <w:rsid w:val="00A82039"/>
    <w:rsid w:val="00A85D97"/>
    <w:rsid w:val="00AB2AD4"/>
    <w:rsid w:val="00AE4C8C"/>
    <w:rsid w:val="00B51D66"/>
    <w:rsid w:val="00B75DE8"/>
    <w:rsid w:val="00B915B7"/>
    <w:rsid w:val="00BA25DD"/>
    <w:rsid w:val="00BF6117"/>
    <w:rsid w:val="00C46301"/>
    <w:rsid w:val="00C75DA6"/>
    <w:rsid w:val="00C918F5"/>
    <w:rsid w:val="00D025BF"/>
    <w:rsid w:val="00D50FF5"/>
    <w:rsid w:val="00D604FD"/>
    <w:rsid w:val="00D70A20"/>
    <w:rsid w:val="00D77DD8"/>
    <w:rsid w:val="00D93FA6"/>
    <w:rsid w:val="00E1218D"/>
    <w:rsid w:val="00E13797"/>
    <w:rsid w:val="00E155F2"/>
    <w:rsid w:val="00E4143A"/>
    <w:rsid w:val="00E719B0"/>
    <w:rsid w:val="00EA20D5"/>
    <w:rsid w:val="00EA59DF"/>
    <w:rsid w:val="00EC58F0"/>
    <w:rsid w:val="00EE09E4"/>
    <w:rsid w:val="00EE4070"/>
    <w:rsid w:val="00EF26D5"/>
    <w:rsid w:val="00F12C76"/>
    <w:rsid w:val="00F159C9"/>
    <w:rsid w:val="00F56B47"/>
    <w:rsid w:val="00F8599F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980980F6-824C-42B8-A639-EC3F497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603C-129B-4900-8E75-955E4044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Методический отдел</cp:lastModifiedBy>
  <cp:revision>66</cp:revision>
  <cp:lastPrinted>2025-11-07T11:39:00Z</cp:lastPrinted>
  <dcterms:created xsi:type="dcterms:W3CDTF">2025-10-22T12:35:00Z</dcterms:created>
  <dcterms:modified xsi:type="dcterms:W3CDTF">2025-11-11T08:51:00Z</dcterms:modified>
</cp:coreProperties>
</file>