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68469C20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 w:rsidRPr="00674E1B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proofErr w:type="gramStart"/>
      <w:r w:rsidR="000728AF" w:rsidRPr="00674E1B">
        <w:rPr>
          <w:rFonts w:ascii="Times New Roman" w:hAnsi="Times New Roman" w:cs="Times New Roman"/>
          <w:sz w:val="28"/>
          <w:szCs w:val="28"/>
        </w:rPr>
        <w:t>и  соревнований</w:t>
      </w:r>
      <w:proofErr w:type="gramEnd"/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2591A17C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726523">
        <w:rPr>
          <w:rFonts w:ascii="Times New Roman" w:hAnsi="Times New Roman" w:cs="Times New Roman"/>
          <w:sz w:val="28"/>
          <w:szCs w:val="28"/>
        </w:rPr>
        <w:t>28</w:t>
      </w:r>
      <w:r w:rsidR="00DA1A2F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EB44F3" w:rsidRPr="00674E1B">
        <w:rPr>
          <w:rFonts w:ascii="Times New Roman" w:hAnsi="Times New Roman" w:cs="Times New Roman"/>
          <w:sz w:val="28"/>
          <w:szCs w:val="28"/>
        </w:rPr>
        <w:t>но</w:t>
      </w:r>
      <w:r w:rsidR="00F4194A" w:rsidRPr="00674E1B">
        <w:rPr>
          <w:rFonts w:ascii="Times New Roman" w:hAnsi="Times New Roman" w:cs="Times New Roman"/>
          <w:sz w:val="28"/>
          <w:szCs w:val="28"/>
        </w:rPr>
        <w:t>ября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726523">
        <w:rPr>
          <w:rFonts w:ascii="Times New Roman" w:hAnsi="Times New Roman" w:cs="Times New Roman"/>
          <w:sz w:val="28"/>
          <w:szCs w:val="28"/>
        </w:rPr>
        <w:t>4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726523">
        <w:rPr>
          <w:rFonts w:ascii="Times New Roman" w:hAnsi="Times New Roman" w:cs="Times New Roman"/>
          <w:sz w:val="28"/>
          <w:szCs w:val="28"/>
        </w:rPr>
        <w:t>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448"/>
        <w:gridCol w:w="1250"/>
        <w:gridCol w:w="3122"/>
        <w:gridCol w:w="3668"/>
        <w:gridCol w:w="2032"/>
        <w:gridCol w:w="2061"/>
      </w:tblGrid>
      <w:tr w:rsidR="00456242" w:rsidRPr="00674E1B" w14:paraId="4660341E" w14:textId="77777777" w:rsidTr="003F0E58">
        <w:trPr>
          <w:trHeight w:val="212"/>
        </w:trPr>
        <w:tc>
          <w:tcPr>
            <w:tcW w:w="69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2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3F0E58">
        <w:trPr>
          <w:trHeight w:val="1670"/>
        </w:trPr>
        <w:tc>
          <w:tcPr>
            <w:tcW w:w="69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D7712A" w14:textId="375D6B90" w:rsidR="0027209D" w:rsidRPr="00674E1B" w:rsidRDefault="003F0E58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FC7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19B578A8" w14:textId="77777777" w:rsidTr="003F0E58">
        <w:trPr>
          <w:trHeight w:val="748"/>
        </w:trPr>
        <w:tc>
          <w:tcPr>
            <w:tcW w:w="696" w:type="dxa"/>
          </w:tcPr>
          <w:p w14:paraId="46720F0D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0B84808" w14:textId="52122F7B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8B01A5F" w14:textId="4ED4B4B8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17CC2562" w14:textId="7777777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209BB380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Симферопольский район</w:t>
            </w:r>
          </w:p>
        </w:tc>
        <w:tc>
          <w:tcPr>
            <w:tcW w:w="3668" w:type="dxa"/>
          </w:tcPr>
          <w:p w14:paraId="03CE6054" w14:textId="6969AAF2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р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налаживанию взаимодействия с специальными -профессиональными образовательными учреждениями по вопросу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Военизированной эстафеты 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на базах СПОУ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ОТКЗ Агропромышленный колледж КФУ им. В. И. Вернадского</w:t>
            </w:r>
          </w:p>
        </w:tc>
        <w:tc>
          <w:tcPr>
            <w:tcW w:w="2032" w:type="dxa"/>
          </w:tcPr>
          <w:p w14:paraId="1F523409" w14:textId="606FBFC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соглашений по сетевому взаимодействию</w:t>
            </w:r>
          </w:p>
        </w:tc>
        <w:tc>
          <w:tcPr>
            <w:tcW w:w="2061" w:type="dxa"/>
          </w:tcPr>
          <w:p w14:paraId="2FA2F59E" w14:textId="35964206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0D6253AA" w14:textId="77777777" w:rsidTr="003F0E58">
        <w:trPr>
          <w:trHeight w:val="748"/>
        </w:trPr>
        <w:tc>
          <w:tcPr>
            <w:tcW w:w="696" w:type="dxa"/>
          </w:tcPr>
          <w:p w14:paraId="46AAC1B0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FD56743" w14:textId="5790045A" w:rsidR="00FC7175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8E74583" w14:textId="2BA6F5E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122" w:type="dxa"/>
          </w:tcPr>
          <w:p w14:paraId="3B629A11" w14:textId="2CD8D43F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Красноперекопский р-н, с. </w:t>
            </w:r>
            <w:proofErr w:type="spellStart"/>
            <w:r>
              <w:rPr>
                <w:rFonts w:ascii="Times New Roman" w:hAnsi="Times New Roman" w:cs="Times New Roman"/>
              </w:rPr>
              <w:t>Ишунь</w:t>
            </w:r>
            <w:proofErr w:type="spellEnd"/>
            <w:r>
              <w:rPr>
                <w:rFonts w:ascii="Times New Roman" w:hAnsi="Times New Roman" w:cs="Times New Roman"/>
              </w:rPr>
              <w:t>, Аллея Слава</w:t>
            </w:r>
          </w:p>
        </w:tc>
        <w:tc>
          <w:tcPr>
            <w:tcW w:w="3668" w:type="dxa"/>
          </w:tcPr>
          <w:p w14:paraId="50BD5218" w14:textId="7EA8AA69" w:rsidR="00FC7175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присвоения имени Героя Российской Федерации юнармейскому отряду, вручение именного юнармейского знамени.</w:t>
            </w:r>
          </w:p>
        </w:tc>
        <w:tc>
          <w:tcPr>
            <w:tcW w:w="2032" w:type="dxa"/>
          </w:tcPr>
          <w:p w14:paraId="0A034D58" w14:textId="6D0FDF9B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вручение знамени</w:t>
            </w:r>
          </w:p>
        </w:tc>
        <w:tc>
          <w:tcPr>
            <w:tcW w:w="2061" w:type="dxa"/>
          </w:tcPr>
          <w:p w14:paraId="3BBAEEA7" w14:textId="747DC13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7A8BA78D" w14:textId="77777777" w:rsidTr="003F0E58">
        <w:trPr>
          <w:trHeight w:val="748"/>
        </w:trPr>
        <w:tc>
          <w:tcPr>
            <w:tcW w:w="696" w:type="dxa"/>
          </w:tcPr>
          <w:p w14:paraId="06BE5B15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FB8DCA4" w14:textId="3C3192FB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F55945" w14:textId="4F6664E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76430C36" w14:textId="623D509B" w:rsidR="00FC7175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654A3109" w14:textId="1939EF45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Город-герой Керчь, ИМК «Концлагерь Красный» Симферопольский район»</w:t>
            </w:r>
          </w:p>
          <w:p w14:paraId="3C6E6FCD" w14:textId="2F42806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73C3ED1B" w14:textId="7932A16C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выездов для обучающихся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РК «Историческая память»</w:t>
            </w:r>
          </w:p>
        </w:tc>
        <w:tc>
          <w:tcPr>
            <w:tcW w:w="2032" w:type="dxa"/>
          </w:tcPr>
          <w:p w14:paraId="3E6C094A" w14:textId="7F3653E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выездов.</w:t>
            </w:r>
          </w:p>
        </w:tc>
        <w:tc>
          <w:tcPr>
            <w:tcW w:w="2061" w:type="dxa"/>
          </w:tcPr>
          <w:p w14:paraId="51AD25B0" w14:textId="1E4932DF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Гаврильчук С. А.</w:t>
            </w:r>
          </w:p>
        </w:tc>
      </w:tr>
      <w:tr w:rsidR="00FC7175" w:rsidRPr="00674E1B" w14:paraId="21F71692" w14:textId="77777777" w:rsidTr="003F0E58">
        <w:trPr>
          <w:trHeight w:val="748"/>
        </w:trPr>
        <w:tc>
          <w:tcPr>
            <w:tcW w:w="696" w:type="dxa"/>
          </w:tcPr>
          <w:p w14:paraId="03012DE9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F4AE2D0" w14:textId="4AF2247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6EC34FB" w14:textId="5E79E52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6788B89" w14:textId="7777777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98DC303" w14:textId="77777777" w:rsidR="00FC7175" w:rsidRDefault="00FC7175" w:rsidP="00FC717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Республика Крым, г. Симферополь ул. Трубаченко,18б Стрелковая школа</w:t>
            </w:r>
          </w:p>
          <w:p w14:paraId="3EB975D9" w14:textId="73C68773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3B17541" w14:textId="77777777" w:rsidR="00FC7175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Второго региональном турнире по стрельбе из пневматической винтовки</w:t>
            </w:r>
          </w:p>
          <w:p w14:paraId="6BEAD88D" w14:textId="5F2CC5E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Рокоссовского К. К,</w:t>
            </w:r>
          </w:p>
        </w:tc>
        <w:tc>
          <w:tcPr>
            <w:tcW w:w="2032" w:type="dxa"/>
          </w:tcPr>
          <w:p w14:paraId="2B828772" w14:textId="00AADFEC" w:rsidR="00FC7175" w:rsidRPr="00674E1B" w:rsidRDefault="00FC7175" w:rsidP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 соревнованию по пулевой стрельбе, </w:t>
            </w:r>
          </w:p>
        </w:tc>
        <w:tc>
          <w:tcPr>
            <w:tcW w:w="2061" w:type="dxa"/>
          </w:tcPr>
          <w:p w14:paraId="4992DB62" w14:textId="7A22DF6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2F05A368" w14:textId="77777777" w:rsidTr="003F0E58">
        <w:trPr>
          <w:trHeight w:val="748"/>
        </w:trPr>
        <w:tc>
          <w:tcPr>
            <w:tcW w:w="696" w:type="dxa"/>
          </w:tcPr>
          <w:p w14:paraId="78B750E9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BA8009E" w14:textId="03AEA54B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672C7E8B" w14:textId="49EBEEDE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30FF8FD6" w14:textId="01A91426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73DC973" w14:textId="71945B0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 в рамках «Школы молодого специалиста»</w:t>
            </w:r>
          </w:p>
        </w:tc>
        <w:tc>
          <w:tcPr>
            <w:tcW w:w="2032" w:type="dxa"/>
          </w:tcPr>
          <w:p w14:paraId="78663044" w14:textId="4F615D48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0356ABB3" w14:textId="20089E25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4FFF4A66" w14:textId="77777777" w:rsidTr="003F0E58">
        <w:trPr>
          <w:trHeight w:val="748"/>
        </w:trPr>
        <w:tc>
          <w:tcPr>
            <w:tcW w:w="696" w:type="dxa"/>
          </w:tcPr>
          <w:p w14:paraId="45FDA0EA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E12FCC3" w14:textId="45265C70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297790D2" w14:textId="4BC2630A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AFB82CE" w14:textId="767708A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4DD613B8" w14:textId="257052DC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Писем солдату.</w:t>
            </w:r>
          </w:p>
        </w:tc>
        <w:tc>
          <w:tcPr>
            <w:tcW w:w="2032" w:type="dxa"/>
          </w:tcPr>
          <w:p w14:paraId="28BF4F7D" w14:textId="705BBDD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4E59397D" w14:textId="6872319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6861F646" w14:textId="77777777" w:rsidTr="003F0E58">
        <w:trPr>
          <w:trHeight w:val="748"/>
        </w:trPr>
        <w:tc>
          <w:tcPr>
            <w:tcW w:w="696" w:type="dxa"/>
          </w:tcPr>
          <w:p w14:paraId="563143A9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AFD8642" w14:textId="3843E4BC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2B145FFB" w14:textId="6BBE0ACF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7B2D708" w14:textId="22288C6C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32F0263F" w14:textId="202379D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гуманитарной помощи.</w:t>
            </w:r>
          </w:p>
        </w:tc>
        <w:tc>
          <w:tcPr>
            <w:tcW w:w="2032" w:type="dxa"/>
          </w:tcPr>
          <w:p w14:paraId="41F81EA5" w14:textId="7E78E5F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66BC7F06" w14:textId="5EF17AD2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Pr="00674E1B" w:rsidRDefault="00EC0F68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7209D"/>
    <w:rsid w:val="002969C7"/>
    <w:rsid w:val="002D7723"/>
    <w:rsid w:val="00327EE4"/>
    <w:rsid w:val="00351CAD"/>
    <w:rsid w:val="003A55C6"/>
    <w:rsid w:val="003F0E58"/>
    <w:rsid w:val="00446CC4"/>
    <w:rsid w:val="00456242"/>
    <w:rsid w:val="00477D6C"/>
    <w:rsid w:val="00484BAB"/>
    <w:rsid w:val="004A160B"/>
    <w:rsid w:val="004A3625"/>
    <w:rsid w:val="005019D6"/>
    <w:rsid w:val="0058140A"/>
    <w:rsid w:val="00593567"/>
    <w:rsid w:val="00666C66"/>
    <w:rsid w:val="00674E1B"/>
    <w:rsid w:val="006E44A1"/>
    <w:rsid w:val="00713C36"/>
    <w:rsid w:val="00725DBC"/>
    <w:rsid w:val="00726523"/>
    <w:rsid w:val="00733810"/>
    <w:rsid w:val="00740250"/>
    <w:rsid w:val="00795CDF"/>
    <w:rsid w:val="00796304"/>
    <w:rsid w:val="00817355"/>
    <w:rsid w:val="00845F90"/>
    <w:rsid w:val="00863D38"/>
    <w:rsid w:val="008B7412"/>
    <w:rsid w:val="00925C87"/>
    <w:rsid w:val="00A12693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40FDA"/>
    <w:rsid w:val="00E55D2E"/>
    <w:rsid w:val="00E7183C"/>
    <w:rsid w:val="00E91AE9"/>
    <w:rsid w:val="00E94D41"/>
    <w:rsid w:val="00EB44F3"/>
    <w:rsid w:val="00EC0F68"/>
    <w:rsid w:val="00EC31F0"/>
    <w:rsid w:val="00F316C5"/>
    <w:rsid w:val="00F34B26"/>
    <w:rsid w:val="00F4194A"/>
    <w:rsid w:val="00F85059"/>
    <w:rsid w:val="00FC717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4</cp:revision>
  <cp:lastPrinted>2022-07-28T08:51:00Z</cp:lastPrinted>
  <dcterms:created xsi:type="dcterms:W3CDTF">2022-11-25T08:23:00Z</dcterms:created>
  <dcterms:modified xsi:type="dcterms:W3CDTF">2022-11-25T08:46:00Z</dcterms:modified>
</cp:coreProperties>
</file>