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2A55" w14:textId="77777777" w:rsidR="009832F5" w:rsidRPr="000A5C3B" w:rsidRDefault="009832F5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14:paraId="31D8FC29" w14:textId="77777777" w:rsidR="009832F5" w:rsidRPr="000A5C3B" w:rsidRDefault="009832F5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14:paraId="6C4E7F58" w14:textId="77777777" w:rsidR="009832F5" w:rsidRPr="000A5C3B" w:rsidRDefault="009832F5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14:paraId="1A7833A1" w14:textId="77777777" w:rsidR="009832F5" w:rsidRPr="000A5C3B" w:rsidRDefault="009832F5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 w:rsidR="00FA6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A64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сентября 2022 по 1</w:t>
      </w:r>
      <w:r w:rsidR="00FA64E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9832F5" w:rsidRPr="000A4B77" w14:paraId="60F74C42" w14:textId="77777777" w:rsidTr="000A4B77">
        <w:tc>
          <w:tcPr>
            <w:tcW w:w="562" w:type="dxa"/>
          </w:tcPr>
          <w:p w14:paraId="10616741" w14:textId="77777777" w:rsidR="009832F5" w:rsidRPr="000A4B77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03C2F232" w14:textId="77777777" w:rsidR="009832F5" w:rsidRPr="000A4B77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68D229E0" w14:textId="77777777" w:rsidR="009832F5" w:rsidRPr="000A4B77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14:paraId="619D5BAD" w14:textId="77777777" w:rsidR="009832F5" w:rsidRPr="000A4B77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14:paraId="6CD2EBDD" w14:textId="77777777" w:rsidR="009832F5" w:rsidRPr="000A4B77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14:paraId="72AF6C53" w14:textId="77777777" w:rsidR="009832F5" w:rsidRPr="000A4B77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DBB3D9" w14:textId="77777777" w:rsidR="009832F5" w:rsidRPr="000A4B77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14:paraId="5D8F63DF" w14:textId="77777777" w:rsidR="009832F5" w:rsidRPr="000A4B77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832F5" w:rsidRPr="000A4B77" w14:paraId="3837E999" w14:textId="77777777" w:rsidTr="000A4B77">
        <w:tc>
          <w:tcPr>
            <w:tcW w:w="562" w:type="dxa"/>
          </w:tcPr>
          <w:p w14:paraId="0A356F8C" w14:textId="77777777" w:rsidR="009832F5" w:rsidRPr="000A4B77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3F051318" w14:textId="77777777" w:rsidR="009832F5" w:rsidRDefault="009832F5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11. 09.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0BA5344" w14:textId="77777777" w:rsidR="009832F5" w:rsidRDefault="009832F5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 00 – </w:t>
            </w:r>
          </w:p>
          <w:p w14:paraId="47191F7C" w14:textId="77777777" w:rsidR="009832F5" w:rsidRPr="000A4B77" w:rsidRDefault="009832F5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</w:t>
            </w:r>
          </w:p>
        </w:tc>
        <w:tc>
          <w:tcPr>
            <w:tcW w:w="2835" w:type="dxa"/>
          </w:tcPr>
          <w:p w14:paraId="29D9B256" w14:textId="6AEB4B48" w:rsidR="009832F5" w:rsidRDefault="00595039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832F5">
              <w:rPr>
                <w:rFonts w:ascii="Times New Roman" w:hAnsi="Times New Roman"/>
                <w:sz w:val="28"/>
                <w:szCs w:val="28"/>
              </w:rPr>
              <w:t xml:space="preserve">. Оползневое, Шайтан - </w:t>
            </w:r>
            <w:proofErr w:type="spellStart"/>
            <w:r w:rsidR="009832F5">
              <w:rPr>
                <w:rFonts w:ascii="Times New Roman" w:hAnsi="Times New Roman"/>
                <w:sz w:val="28"/>
                <w:szCs w:val="28"/>
              </w:rPr>
              <w:t>мердвен</w:t>
            </w:r>
            <w:proofErr w:type="spellEnd"/>
          </w:p>
        </w:tc>
        <w:tc>
          <w:tcPr>
            <w:tcW w:w="4253" w:type="dxa"/>
          </w:tcPr>
          <w:p w14:paraId="1F9B625D" w14:textId="77777777" w:rsidR="009832F5" w:rsidRDefault="009832F5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Краеведческая экскурсия </w:t>
            </w:r>
          </w:p>
        </w:tc>
        <w:tc>
          <w:tcPr>
            <w:tcW w:w="2409" w:type="dxa"/>
          </w:tcPr>
          <w:p w14:paraId="27194A73" w14:textId="77777777" w:rsidR="009832F5" w:rsidRDefault="009832F5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Пещеры Крыма «Пещера Жемчужная»</w:t>
            </w:r>
          </w:p>
        </w:tc>
        <w:tc>
          <w:tcPr>
            <w:tcW w:w="2127" w:type="dxa"/>
          </w:tcPr>
          <w:p w14:paraId="1049EE41" w14:textId="77777777" w:rsidR="009832F5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14:paraId="7F45EA3C" w14:textId="77777777" w:rsidR="009832F5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F5" w:rsidRPr="000A4B77" w14:paraId="64BA9996" w14:textId="77777777" w:rsidTr="000A4B77">
        <w:tc>
          <w:tcPr>
            <w:tcW w:w="562" w:type="dxa"/>
          </w:tcPr>
          <w:p w14:paraId="54095857" w14:textId="77777777" w:rsidR="009832F5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058EDF92" w14:textId="77777777" w:rsidR="009832F5" w:rsidRDefault="009832F5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14. 09.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5238EF9" w14:textId="77777777" w:rsidR="009832F5" w:rsidRPr="00B61556" w:rsidRDefault="009832F5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14:paraId="5030C35E" w14:textId="77777777" w:rsidR="009832F5" w:rsidRPr="00B61556" w:rsidRDefault="009832F5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14:paraId="79C3CFFA" w14:textId="77777777" w:rsidR="009832F5" w:rsidRDefault="009832F5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ЯМК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0E9A10" w14:textId="16E6969F" w:rsidR="009832F5" w:rsidRPr="00B61556" w:rsidRDefault="00595039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2F5"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 w:rsidR="009832F5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="009832F5" w:rsidRPr="00B6155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832F5" w:rsidRPr="00B61556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ул. Спендиарова, 1, </w:t>
            </w:r>
          </w:p>
        </w:tc>
        <w:tc>
          <w:tcPr>
            <w:tcW w:w="4253" w:type="dxa"/>
          </w:tcPr>
          <w:p w14:paraId="1339358D" w14:textId="77777777" w:rsidR="009832F5" w:rsidRDefault="009832F5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14:paraId="14C81E9E" w14:textId="77777777" w:rsidR="009832F5" w:rsidRDefault="009832F5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«Блокада Ленинграда».   Приурочен к 81 – й годовщине начала блокады Ленинграда в ВОВ.</w:t>
            </w:r>
          </w:p>
        </w:tc>
        <w:tc>
          <w:tcPr>
            <w:tcW w:w="2127" w:type="dxa"/>
          </w:tcPr>
          <w:p w14:paraId="5C4B564F" w14:textId="77777777" w:rsidR="009832F5" w:rsidRDefault="009832F5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14:paraId="513AF668" w14:textId="77777777" w:rsidR="009832F5" w:rsidRDefault="009832F5" w:rsidP="00B6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14:paraId="5E0BC839" w14:textId="77777777" w:rsidR="009832F5" w:rsidRDefault="009832F5" w:rsidP="002E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0D27C0" w14:textId="77777777" w:rsidR="009832F5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2F5" w:rsidRPr="000A4B77" w14:paraId="7234F030" w14:textId="77777777" w:rsidTr="000A4B77">
        <w:tc>
          <w:tcPr>
            <w:tcW w:w="562" w:type="dxa"/>
          </w:tcPr>
          <w:p w14:paraId="65A2E91B" w14:textId="77777777" w:rsidR="009832F5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276" w:type="dxa"/>
          </w:tcPr>
          <w:p w14:paraId="35D593F1" w14:textId="77777777" w:rsidR="009832F5" w:rsidRDefault="009832F5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15. 09.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D9943F0" w14:textId="77777777" w:rsidR="009832F5" w:rsidRPr="00681ABD" w:rsidRDefault="009832F5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14:paraId="5BD041A7" w14:textId="0A7E561C" w:rsidR="009832F5" w:rsidRDefault="00595039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9832F5" w:rsidRPr="00681ABD">
              <w:rPr>
                <w:rFonts w:ascii="Times New Roman" w:hAnsi="Times New Roman"/>
                <w:sz w:val="28"/>
                <w:szCs w:val="28"/>
              </w:rPr>
              <w:t>огласова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F7379FC" w14:textId="77777777" w:rsidR="009832F5" w:rsidRDefault="009832F5" w:rsidP="00B6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ABD"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2835" w:type="dxa"/>
          </w:tcPr>
          <w:p w14:paraId="6C1B9BF9" w14:textId="77777777" w:rsidR="009832F5" w:rsidRPr="00681ABD" w:rsidRDefault="009832F5" w:rsidP="00681ABD">
            <w:pP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681ABD">
              <w:rPr>
                <w:rFonts w:ascii="Times New Roman" w:hAnsi="Times New Roman"/>
                <w:sz w:val="28"/>
                <w:szCs w:val="28"/>
                <w:u w:val="single"/>
              </w:rPr>
              <w:fldChar w:fldCharType="begin"/>
            </w:r>
            <w:r w:rsidRPr="00681ABD">
              <w:rPr>
                <w:rFonts w:ascii="Times New Roman" w:hAnsi="Times New Roman"/>
                <w:sz w:val="28"/>
                <w:szCs w:val="28"/>
                <w:u w:val="single"/>
              </w:rPr>
              <w:instrText xml:space="preserve"> HYPERLINK "https://livint.ru/" </w:instrText>
            </w:r>
            <w:r w:rsidRPr="00681ABD">
              <w:rPr>
                <w:rFonts w:ascii="Times New Roman" w:hAnsi="Times New Roman"/>
                <w:sz w:val="28"/>
                <w:szCs w:val="28"/>
                <w:u w:val="single"/>
              </w:rPr>
              <w:fldChar w:fldCharType="separate"/>
            </w:r>
            <w:r w:rsidRPr="00681A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ГБОУ РК "Ливадийская санаторная школа-интернат </w:t>
            </w:r>
          </w:p>
          <w:p w14:paraId="7A3BA114" w14:textId="04CFEB1B" w:rsidR="009832F5" w:rsidRDefault="009832F5" w:rsidP="0068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D">
              <w:rPr>
                <w:rFonts w:ascii="Times New Roman" w:hAnsi="Times New Roman"/>
                <w:sz w:val="28"/>
                <w:szCs w:val="28"/>
                <w:u w:val="single"/>
              </w:rPr>
              <w:fldChar w:fldCharType="end"/>
            </w:r>
            <w:r w:rsidR="00595039"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Ялта, </w:t>
            </w:r>
            <w:r w:rsidRPr="00B61556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556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B61556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Ливадия, пер. Юности, д. 8,</w:t>
            </w:r>
            <w:r>
              <w:rPr>
                <w:rFonts w:ascii="Arial" w:hAnsi="Arial" w:cs="Arial"/>
                <w:color w:val="202124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14:paraId="5C9F85C2" w14:textId="77777777" w:rsidR="009832F5" w:rsidRDefault="009832F5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14:paraId="6EDB494D" w14:textId="77777777" w:rsidR="009832F5" w:rsidRDefault="009832F5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«Блокада Ленинграда».   Приурочен к 81 – й годовщине начала блокады Ленинграда в ВОВ.</w:t>
            </w:r>
          </w:p>
        </w:tc>
        <w:tc>
          <w:tcPr>
            <w:tcW w:w="2127" w:type="dxa"/>
          </w:tcPr>
          <w:p w14:paraId="6D980967" w14:textId="77777777" w:rsidR="009832F5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14:paraId="7CADAD20" w14:textId="77777777" w:rsidR="009832F5" w:rsidRDefault="009832F5" w:rsidP="00B6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14:paraId="2DD79671" w14:textId="77777777" w:rsidR="009832F5" w:rsidRDefault="009832F5" w:rsidP="00B6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B34398" w14:textId="77777777" w:rsidR="009832F5" w:rsidRDefault="009832F5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EF56B3" w14:textId="77777777" w:rsidR="009832F5" w:rsidRPr="000A5C3B" w:rsidRDefault="009832F5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14:paraId="3FDDF535" w14:textId="77777777" w:rsidR="009832F5" w:rsidRPr="000A5C3B" w:rsidRDefault="009832F5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14:paraId="4114C68C" w14:textId="77777777" w:rsidR="009832F5" w:rsidRPr="000A5C3B" w:rsidRDefault="009832F5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14:paraId="5511CFF6" w14:textId="77777777" w:rsidR="009832F5" w:rsidRDefault="009832F5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14:paraId="2763E7CF" w14:textId="77777777" w:rsidR="009832F5" w:rsidRDefault="009832F5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14:paraId="3EC0C911" w14:textId="77777777" w:rsidR="009832F5" w:rsidRDefault="009832F5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14:paraId="04EE54FD" w14:textId="77777777" w:rsidR="009832F5" w:rsidRDefault="009832F5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14:paraId="463F3026" w14:textId="77777777" w:rsidR="009832F5" w:rsidRDefault="009832F5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14:paraId="0126EB2A" w14:textId="77777777" w:rsidR="009832F5" w:rsidRDefault="009832F5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14:paraId="1FF32CAE" w14:textId="77777777" w:rsidR="009832F5" w:rsidRDefault="009832F5" w:rsidP="00595039">
      <w:pPr>
        <w:spacing w:after="0"/>
        <w:rPr>
          <w:rFonts w:ascii="Times New Roman" w:hAnsi="Times New Roman"/>
          <w:sz w:val="24"/>
          <w:szCs w:val="24"/>
        </w:rPr>
      </w:pPr>
    </w:p>
    <w:sectPr w:rsidR="009832F5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53759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26B78"/>
    <w:rsid w:val="002322FF"/>
    <w:rsid w:val="002472CA"/>
    <w:rsid w:val="00252EB0"/>
    <w:rsid w:val="002837B3"/>
    <w:rsid w:val="002910DD"/>
    <w:rsid w:val="0029443A"/>
    <w:rsid w:val="002A09DB"/>
    <w:rsid w:val="002A4C2F"/>
    <w:rsid w:val="002B4E57"/>
    <w:rsid w:val="002E7B71"/>
    <w:rsid w:val="00316D71"/>
    <w:rsid w:val="003434D0"/>
    <w:rsid w:val="00377BE6"/>
    <w:rsid w:val="003A6CAC"/>
    <w:rsid w:val="003B53A2"/>
    <w:rsid w:val="003D2D0C"/>
    <w:rsid w:val="003D6019"/>
    <w:rsid w:val="004122D0"/>
    <w:rsid w:val="00432F60"/>
    <w:rsid w:val="004A62FE"/>
    <w:rsid w:val="0052662D"/>
    <w:rsid w:val="00533F3F"/>
    <w:rsid w:val="00542411"/>
    <w:rsid w:val="00550745"/>
    <w:rsid w:val="00550E65"/>
    <w:rsid w:val="00581D10"/>
    <w:rsid w:val="00595039"/>
    <w:rsid w:val="005E3029"/>
    <w:rsid w:val="006046E4"/>
    <w:rsid w:val="0062492A"/>
    <w:rsid w:val="006316AE"/>
    <w:rsid w:val="00665063"/>
    <w:rsid w:val="00681ABD"/>
    <w:rsid w:val="00685544"/>
    <w:rsid w:val="00690C90"/>
    <w:rsid w:val="006A1461"/>
    <w:rsid w:val="00730AD8"/>
    <w:rsid w:val="00735EB8"/>
    <w:rsid w:val="0078198E"/>
    <w:rsid w:val="007B0370"/>
    <w:rsid w:val="007B0A9A"/>
    <w:rsid w:val="007B0C90"/>
    <w:rsid w:val="007C66B5"/>
    <w:rsid w:val="007D23D1"/>
    <w:rsid w:val="007E1397"/>
    <w:rsid w:val="00846316"/>
    <w:rsid w:val="00857DA4"/>
    <w:rsid w:val="008778BB"/>
    <w:rsid w:val="008A1E47"/>
    <w:rsid w:val="008A57C2"/>
    <w:rsid w:val="008C71F1"/>
    <w:rsid w:val="008F4DB6"/>
    <w:rsid w:val="0092370B"/>
    <w:rsid w:val="00975736"/>
    <w:rsid w:val="0098006A"/>
    <w:rsid w:val="009825DB"/>
    <w:rsid w:val="009832F5"/>
    <w:rsid w:val="009A1757"/>
    <w:rsid w:val="009A61FD"/>
    <w:rsid w:val="00A15D07"/>
    <w:rsid w:val="00A36B57"/>
    <w:rsid w:val="00A52571"/>
    <w:rsid w:val="00A53C97"/>
    <w:rsid w:val="00A75225"/>
    <w:rsid w:val="00A759A4"/>
    <w:rsid w:val="00A95A74"/>
    <w:rsid w:val="00AA182A"/>
    <w:rsid w:val="00AE0951"/>
    <w:rsid w:val="00AE76DC"/>
    <w:rsid w:val="00B00897"/>
    <w:rsid w:val="00B50293"/>
    <w:rsid w:val="00B61556"/>
    <w:rsid w:val="00B9234D"/>
    <w:rsid w:val="00BF4D58"/>
    <w:rsid w:val="00BF539F"/>
    <w:rsid w:val="00BF5D22"/>
    <w:rsid w:val="00C10C53"/>
    <w:rsid w:val="00C35791"/>
    <w:rsid w:val="00C3667E"/>
    <w:rsid w:val="00C6745A"/>
    <w:rsid w:val="00C71BEF"/>
    <w:rsid w:val="00D64329"/>
    <w:rsid w:val="00D92801"/>
    <w:rsid w:val="00DB1281"/>
    <w:rsid w:val="00DB2DAD"/>
    <w:rsid w:val="00DC502D"/>
    <w:rsid w:val="00E01F00"/>
    <w:rsid w:val="00E12A51"/>
    <w:rsid w:val="00E31ED2"/>
    <w:rsid w:val="00E37068"/>
    <w:rsid w:val="00E43F93"/>
    <w:rsid w:val="00E45DF8"/>
    <w:rsid w:val="00E475D8"/>
    <w:rsid w:val="00E934BE"/>
    <w:rsid w:val="00F43948"/>
    <w:rsid w:val="00FA64EC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9E29D"/>
  <w15:docId w15:val="{C8DA5C75-CBDA-43EE-BCFF-A2C33B5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5F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Левиза</cp:lastModifiedBy>
  <cp:revision>6</cp:revision>
  <cp:lastPrinted>2022-04-13T14:09:00Z</cp:lastPrinted>
  <dcterms:created xsi:type="dcterms:W3CDTF">2022-09-08T08:31:00Z</dcterms:created>
  <dcterms:modified xsi:type="dcterms:W3CDTF">2022-09-08T14:35:00Z</dcterms:modified>
</cp:coreProperties>
</file>