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4DD168A4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1187F">
        <w:rPr>
          <w:rFonts w:ascii="Times New Roman" w:hAnsi="Times New Roman" w:cs="Times New Roman"/>
          <w:sz w:val="28"/>
          <w:szCs w:val="28"/>
        </w:rPr>
        <w:t>отдела информационно-аналитической работы</w:t>
      </w:r>
      <w:r w:rsidRPr="000A5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32F8B748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D90213">
        <w:rPr>
          <w:rFonts w:ascii="Times New Roman" w:hAnsi="Times New Roman" w:cs="Times New Roman"/>
          <w:sz w:val="28"/>
          <w:szCs w:val="28"/>
        </w:rPr>
        <w:t>11</w:t>
      </w:r>
      <w:r w:rsidR="006864F8" w:rsidRPr="006864F8">
        <w:rPr>
          <w:rFonts w:ascii="Times New Roman" w:hAnsi="Times New Roman" w:cs="Times New Roman"/>
          <w:sz w:val="28"/>
          <w:szCs w:val="28"/>
        </w:rPr>
        <w:t xml:space="preserve"> </w:t>
      </w:r>
      <w:r w:rsidR="0071187F">
        <w:rPr>
          <w:rFonts w:ascii="Times New Roman" w:hAnsi="Times New Roman" w:cs="Times New Roman"/>
          <w:sz w:val="28"/>
          <w:szCs w:val="28"/>
        </w:rPr>
        <w:t>по</w:t>
      </w:r>
      <w:r w:rsidR="00990513">
        <w:rPr>
          <w:rFonts w:ascii="Times New Roman" w:hAnsi="Times New Roman" w:cs="Times New Roman"/>
          <w:sz w:val="28"/>
          <w:szCs w:val="28"/>
        </w:rPr>
        <w:t xml:space="preserve"> 1</w:t>
      </w:r>
      <w:r w:rsidR="00D90213">
        <w:rPr>
          <w:rFonts w:ascii="Times New Roman" w:hAnsi="Times New Roman" w:cs="Times New Roman"/>
          <w:sz w:val="28"/>
          <w:szCs w:val="28"/>
        </w:rPr>
        <w:t>7</w:t>
      </w:r>
      <w:r w:rsidR="006864F8">
        <w:rPr>
          <w:rFonts w:ascii="Times New Roman" w:hAnsi="Times New Roman" w:cs="Times New Roman"/>
          <w:sz w:val="28"/>
          <w:szCs w:val="28"/>
        </w:rPr>
        <w:t xml:space="preserve"> ию</w:t>
      </w:r>
      <w:r w:rsidR="00990513">
        <w:rPr>
          <w:rFonts w:ascii="Times New Roman" w:hAnsi="Times New Roman" w:cs="Times New Roman"/>
          <w:sz w:val="28"/>
          <w:szCs w:val="28"/>
        </w:rPr>
        <w:t>л</w:t>
      </w:r>
      <w:r w:rsidR="006864F8">
        <w:rPr>
          <w:rFonts w:ascii="Times New Roman" w:hAnsi="Times New Roman" w:cs="Times New Roman"/>
          <w:sz w:val="28"/>
          <w:szCs w:val="28"/>
        </w:rPr>
        <w:t xml:space="preserve">я </w:t>
      </w:r>
      <w:r w:rsidRPr="000A5C3B">
        <w:rPr>
          <w:rFonts w:ascii="Times New Roman" w:hAnsi="Times New Roman" w:cs="Times New Roman"/>
          <w:sz w:val="28"/>
          <w:szCs w:val="28"/>
        </w:rPr>
        <w:t>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2835"/>
        <w:gridCol w:w="3260"/>
        <w:gridCol w:w="2694"/>
      </w:tblGrid>
      <w:tr w:rsidR="00432F60" w:rsidRPr="000A5C3B" w14:paraId="4B2061DE" w14:textId="77777777" w:rsidTr="0099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0A5C3B" w:rsidRDefault="00A95A7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0A5C3B" w:rsidRDefault="000A5C3B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2F60" w:rsidRPr="000A5C3B" w14:paraId="4AE5D55A" w14:textId="77777777" w:rsidTr="0099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09C1AFBF" w:rsidR="00432F60" w:rsidRPr="000A5C3B" w:rsidRDefault="00D90213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90513"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5D8E21A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34F" w14:textId="63AB254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1E9D6524" w:rsidR="00432F60" w:rsidRPr="000A5C3B" w:rsidRDefault="00432F60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21AB93C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6EFD05A0" w:rsidR="00432F60" w:rsidRPr="000A5C3B" w:rsidRDefault="00990513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связям с общественностью – Сулейманова Л.И.</w:t>
            </w:r>
          </w:p>
        </w:tc>
      </w:tr>
      <w:tr w:rsidR="00432F60" w:rsidRPr="000A5C3B" w14:paraId="0EFEC875" w14:textId="77777777" w:rsidTr="0099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01AA6017" w:rsidR="00432F60" w:rsidRPr="000A5C3B" w:rsidRDefault="00D90213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90513"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29039E84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3EF" w14:textId="60F9D43B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71EA247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2112158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54FD5B91" w:rsidR="00432F60" w:rsidRPr="000A5C3B" w:rsidRDefault="00990513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связям с общественностью – Сулейманова Л.И.</w:t>
            </w:r>
          </w:p>
        </w:tc>
      </w:tr>
      <w:tr w:rsidR="00432F60" w:rsidRPr="000A5C3B" w14:paraId="6C794E9D" w14:textId="77777777" w:rsidTr="0099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3B3A6C98" w:rsidR="00432F60" w:rsidRPr="000A5C3B" w:rsidRDefault="00D90213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90513"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0AE4FAE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583" w14:textId="6B4FD35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1F08F78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CB" w14:textId="3391E465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486CE677" w:rsidR="00432F60" w:rsidRPr="000A5C3B" w:rsidRDefault="00990513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связям с общественностью – Сулейманова Л.И.</w:t>
            </w:r>
          </w:p>
        </w:tc>
      </w:tr>
      <w:tr w:rsidR="00432F60" w:rsidRPr="000A5C3B" w14:paraId="4A78A905" w14:textId="77777777" w:rsidTr="0099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0819763E" w:rsidR="00432F60" w:rsidRPr="000A5C3B" w:rsidRDefault="00D90213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90513"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0D7A5EA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47A" w14:textId="706ABC3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360C33F5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62D2AA8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604FAF47" w:rsidR="00432F60" w:rsidRPr="000A5C3B" w:rsidRDefault="00990513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связям с общественностью – Сулейманова Л.И.</w:t>
            </w:r>
          </w:p>
        </w:tc>
      </w:tr>
      <w:tr w:rsidR="00432F60" w:rsidRPr="000A5C3B" w14:paraId="0CC37D7E" w14:textId="77777777" w:rsidTr="0099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7E023765" w:rsidR="00432F60" w:rsidRPr="000A5C3B" w:rsidRDefault="00D90213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90513"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2A8E65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87" w14:textId="49C46D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материалов на интернет-ресурсах Крымпатриотцентра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029FD3DE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66BD75F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календарь военной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 России, информационные статьи, 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770F79B4" w:rsidR="00432F60" w:rsidRPr="000A5C3B" w:rsidRDefault="00990513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специалист по связям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общественностью – Сулейманова Л.И.</w:t>
            </w:r>
          </w:p>
        </w:tc>
      </w:tr>
      <w:tr w:rsidR="00432F60" w:rsidRPr="000A5C3B" w14:paraId="54DB8946" w14:textId="77777777" w:rsidTr="0099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A5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A1A" w14:textId="07306045" w:rsidR="00432F60" w:rsidRPr="000A5C3B" w:rsidRDefault="00D90213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90513"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585" w14:textId="33C817B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37F" w14:textId="0F98F73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5B" w14:textId="53EA305A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67A" w14:textId="304CD41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занятия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календарь военной истории России, информационные статьи, 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55D" w14:textId="16AF883E" w:rsidR="00432F60" w:rsidRPr="000A5C3B" w:rsidRDefault="00990513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связям с общественностью – Сулейманова Л.И.</w:t>
            </w:r>
          </w:p>
        </w:tc>
      </w:tr>
      <w:tr w:rsidR="00432F60" w:rsidRPr="000A5C3B" w14:paraId="642BCAB0" w14:textId="77777777" w:rsidTr="0099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02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277" w14:textId="5784A2F0" w:rsidR="00432F60" w:rsidRPr="000A5C3B" w:rsidRDefault="00990513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D14" w14:textId="1E41A4F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6AE" w14:textId="7A511B9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6D0" w14:textId="34BE74BD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1C2" w14:textId="7A5EDAD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мероприятия,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занятия,  календарь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военной истории России, информационные статьи, спортивные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3EA" w14:textId="18535902" w:rsidR="00432F60" w:rsidRPr="000A5C3B" w:rsidRDefault="00990513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связям с общественностью – Сулейманова Л.И.</w:t>
            </w:r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68943566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3592E71D" w14:textId="77777777" w:rsidR="00A15D07" w:rsidRPr="000A5C3B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923817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51FC0B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2C1E46E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A6215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1CA5E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A5C3B"/>
    <w:rsid w:val="000C36FC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0B48"/>
    <w:rsid w:val="00533F3F"/>
    <w:rsid w:val="00550E65"/>
    <w:rsid w:val="00581D10"/>
    <w:rsid w:val="005E3029"/>
    <w:rsid w:val="0062492A"/>
    <w:rsid w:val="00660098"/>
    <w:rsid w:val="006864F8"/>
    <w:rsid w:val="0071187F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90513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34D41"/>
    <w:rsid w:val="00B50293"/>
    <w:rsid w:val="00BF5D22"/>
    <w:rsid w:val="00C10C53"/>
    <w:rsid w:val="00C35791"/>
    <w:rsid w:val="00C71BEF"/>
    <w:rsid w:val="00D90213"/>
    <w:rsid w:val="00D91315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Левиза</cp:lastModifiedBy>
  <cp:revision>13</cp:revision>
  <cp:lastPrinted>2022-04-13T14:09:00Z</cp:lastPrinted>
  <dcterms:created xsi:type="dcterms:W3CDTF">2022-05-05T10:59:00Z</dcterms:created>
  <dcterms:modified xsi:type="dcterms:W3CDTF">2022-07-08T07:21:00Z</dcterms:modified>
</cp:coreProperties>
</file>