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514BC" w14:textId="6ACC19AB" w:rsidR="009E3B53" w:rsidRDefault="009D48C9" w:rsidP="009D48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14:paraId="300BF0E1" w14:textId="520E865E" w:rsidR="00D51B4C" w:rsidRDefault="009D48C9" w:rsidP="009D48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заместителя директора ГБОУ ДО РК «Крымпатриотцентр» </w:t>
      </w:r>
      <w:r w:rsidR="00AB3C1C">
        <w:rPr>
          <w:rFonts w:ascii="Times New Roman" w:hAnsi="Times New Roman" w:cs="Times New Roman"/>
          <w:sz w:val="28"/>
          <w:szCs w:val="28"/>
        </w:rPr>
        <w:t>Терещенко Юрия Николаевича</w:t>
      </w:r>
    </w:p>
    <w:p w14:paraId="3301AD4F" w14:textId="3D9FA1B8" w:rsidR="009D48C9" w:rsidRDefault="00D51B4C" w:rsidP="009D48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D48C9">
        <w:rPr>
          <w:rFonts w:ascii="Times New Roman" w:hAnsi="Times New Roman" w:cs="Times New Roman"/>
          <w:sz w:val="28"/>
          <w:szCs w:val="28"/>
        </w:rPr>
        <w:t xml:space="preserve"> период 18-24 апреля 2022 года</w:t>
      </w:r>
    </w:p>
    <w:p w14:paraId="3BC18EB6" w14:textId="0B8CB7AF" w:rsidR="009D48C9" w:rsidRDefault="009D48C9" w:rsidP="009D48C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6F66B4" w14:textId="1B1454BB" w:rsidR="009D48C9" w:rsidRDefault="009D48C9" w:rsidP="009D48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Организация и проведение Регионального патриотического проекта «Вахта Памяти поколений – Пост №1» на территории Республики Крым в соответствии с приказом Государственного комитета молодежной политики Республики Крым от 11 марта 2022 года № 50-од. </w:t>
      </w:r>
    </w:p>
    <w:p w14:paraId="27C494B5" w14:textId="79BFFFB0" w:rsidR="00475AC8" w:rsidRDefault="00475AC8" w:rsidP="009D48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Организация и проведение конкурса «Вахта Памяти поколений – Пост №1» в Республике Крым (муниципальный этап)</w:t>
      </w:r>
    </w:p>
    <w:p w14:paraId="64C2AEA2" w14:textId="682C7333" w:rsidR="000D4917" w:rsidRDefault="00475AC8" w:rsidP="009D48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D4917">
        <w:rPr>
          <w:rFonts w:ascii="Times New Roman" w:hAnsi="Times New Roman" w:cs="Times New Roman"/>
          <w:sz w:val="28"/>
          <w:szCs w:val="28"/>
        </w:rPr>
        <w:t>. Организация заключений соглашений о сотрудничестве и взаимодействии:</w:t>
      </w:r>
    </w:p>
    <w:p w14:paraId="55DCC1B1" w14:textId="4F6508E9" w:rsidR="000D4917" w:rsidRDefault="000D4917" w:rsidP="009D48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центр военно-патриотического воспитания и подготовки граждан Российской Федерации к военной службе Республики Саха, Якутия;</w:t>
      </w:r>
    </w:p>
    <w:p w14:paraId="7213BF23" w14:textId="36046240" w:rsidR="000D4917" w:rsidRDefault="000D4917" w:rsidP="009D48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центр военно-патриотического воспитания и подготовки граждан к военной к военной службе Ханты-Мансийского </w:t>
      </w:r>
      <w:r w:rsidR="00475AC8">
        <w:rPr>
          <w:rFonts w:ascii="Times New Roman" w:hAnsi="Times New Roman" w:cs="Times New Roman"/>
          <w:sz w:val="28"/>
          <w:szCs w:val="28"/>
        </w:rPr>
        <w:t>автономного округа.</w:t>
      </w:r>
    </w:p>
    <w:p w14:paraId="39EB9018" w14:textId="696666C5" w:rsidR="00475AC8" w:rsidRDefault="00475AC8" w:rsidP="009D48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Выполнение распоряжений, поручений, приказов Государственного комитета молодежной политики Республики Крым, директора ГБОУ ДО РК «Крымпатриотцентр».</w:t>
      </w:r>
    </w:p>
    <w:p w14:paraId="6139EFF7" w14:textId="3AB344E8" w:rsidR="00475AC8" w:rsidRDefault="00475AC8" w:rsidP="009D48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Текущая работа </w:t>
      </w:r>
    </w:p>
    <w:p w14:paraId="5BABD9B7" w14:textId="77777777" w:rsidR="009D48C9" w:rsidRPr="009D48C9" w:rsidRDefault="009D48C9">
      <w:pPr>
        <w:rPr>
          <w:rFonts w:ascii="Times New Roman" w:hAnsi="Times New Roman" w:cs="Times New Roman"/>
          <w:sz w:val="28"/>
          <w:szCs w:val="28"/>
        </w:rPr>
      </w:pPr>
    </w:p>
    <w:sectPr w:rsidR="009D48C9" w:rsidRPr="009D4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852"/>
    <w:rsid w:val="000D4917"/>
    <w:rsid w:val="00475AC8"/>
    <w:rsid w:val="00550B92"/>
    <w:rsid w:val="009D48C9"/>
    <w:rsid w:val="00AB3C1C"/>
    <w:rsid w:val="00B86852"/>
    <w:rsid w:val="00D416C4"/>
    <w:rsid w:val="00D51B4C"/>
    <w:rsid w:val="00E2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7C9FA"/>
  <w15:chartTrackingRefBased/>
  <w15:docId w15:val="{B0750B5F-48C0-4320-BA51-E0B58E43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2022-04-13T10:50:00Z</dcterms:created>
  <dcterms:modified xsi:type="dcterms:W3CDTF">2022-04-14T07:46:00Z</dcterms:modified>
</cp:coreProperties>
</file>