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25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850"/>
        <w:gridCol w:w="992"/>
        <w:gridCol w:w="987"/>
        <w:gridCol w:w="1559"/>
      </w:tblGrid>
      <w:tr w:rsidR="00BF2ADC" w:rsidRPr="00736545" w:rsidTr="00BF2ADC">
        <w:tc>
          <w:tcPr>
            <w:tcW w:w="421" w:type="dxa"/>
          </w:tcPr>
          <w:p w:rsidR="000F3C79" w:rsidRPr="00736545" w:rsidRDefault="000F3C79" w:rsidP="00BF2AD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536" w:type="dxa"/>
          </w:tcPr>
          <w:p w:rsidR="000F3C79" w:rsidRPr="00736545" w:rsidRDefault="000F3C79" w:rsidP="00BF2A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6545">
              <w:rPr>
                <w:rFonts w:ascii="Times New Roman" w:hAnsi="Times New Roman" w:cs="Times New Roman"/>
                <w:b/>
                <w:sz w:val="40"/>
                <w:szCs w:val="40"/>
              </w:rPr>
              <w:t>Этап / Элемент</w:t>
            </w:r>
          </w:p>
        </w:tc>
        <w:tc>
          <w:tcPr>
            <w:tcW w:w="850" w:type="dxa"/>
          </w:tcPr>
          <w:p w:rsidR="000F3C79" w:rsidRPr="00736545" w:rsidRDefault="008131D0" w:rsidP="00BF2A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  <w:bookmarkStart w:id="0" w:name="_GoBack"/>
            <w:bookmarkEnd w:id="0"/>
            <w:r w:rsidR="000F3C79" w:rsidRPr="00736545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992" w:type="dxa"/>
          </w:tcPr>
          <w:p w:rsidR="000F3C79" w:rsidRPr="00736545" w:rsidRDefault="000F3C79" w:rsidP="00BF2A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131D0">
              <w:rPr>
                <w:rFonts w:ascii="Times New Roman" w:hAnsi="Times New Roman" w:cs="Times New Roman"/>
                <w:b/>
              </w:rPr>
              <w:t>До</w:t>
            </w:r>
            <w:r w:rsidRPr="0073654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16</w:t>
            </w:r>
          </w:p>
        </w:tc>
        <w:tc>
          <w:tcPr>
            <w:tcW w:w="987" w:type="dxa"/>
          </w:tcPr>
          <w:p w:rsidR="000F3C79" w:rsidRPr="00736545" w:rsidRDefault="000F3C79" w:rsidP="00BF2A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0F3C79" w:rsidRPr="00736545" w:rsidRDefault="000F3C79" w:rsidP="00BF2A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6545">
              <w:rPr>
                <w:rFonts w:ascii="Times New Roman" w:hAnsi="Times New Roman" w:cs="Times New Roman"/>
                <w:b/>
                <w:sz w:val="40"/>
                <w:szCs w:val="40"/>
              </w:rPr>
              <w:t>Судья</w:t>
            </w: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Трасса-</w:t>
            </w:r>
            <w:r w:rsidRPr="007365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SRT</w:t>
            </w:r>
          </w:p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 w:val="restart"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6545">
              <w:rPr>
                <w:rFonts w:ascii="Times New Roman" w:hAnsi="Times New Roman" w:cs="Times New Roman"/>
                <w:b/>
                <w:sz w:val="48"/>
                <w:szCs w:val="48"/>
              </w:rPr>
              <w:t>Этап</w:t>
            </w: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365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Троллей</w:t>
            </w:r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365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Вертикальный </w:t>
            </w:r>
            <w:proofErr w:type="spellStart"/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Контест</w:t>
            </w:r>
            <w:proofErr w:type="spellEnd"/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Скальный этап</w:t>
            </w:r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365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Тросовая</w:t>
            </w: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лестница</w:t>
            </w:r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rPr>
          <w:cantSplit/>
          <w:trHeight w:val="659"/>
        </w:trPr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Топосъемка - </w:t>
            </w:r>
            <w:proofErr w:type="spellStart"/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пазлы</w:t>
            </w:r>
            <w:proofErr w:type="spellEnd"/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rPr>
          <w:cantSplit/>
          <w:trHeight w:val="659"/>
        </w:trPr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C34C31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Узлы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34C31" w:rsidRPr="000F3C79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rPr>
          <w:cantSplit/>
          <w:trHeight w:val="843"/>
        </w:trPr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C34C31" w:rsidRDefault="00C34C31" w:rsidP="00C34C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рохождение перестежки </w:t>
            </w:r>
            <w:r w:rsidRPr="00C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вверх и вниз</w:t>
            </w:r>
            <w:r w:rsidRPr="00C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 w:val="restart"/>
            <w:textDirection w:val="btLr"/>
          </w:tcPr>
          <w:p w:rsidR="00C34C31" w:rsidRPr="00736545" w:rsidRDefault="00C34C31" w:rsidP="00E8422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6545">
              <w:rPr>
                <w:rFonts w:ascii="Times New Roman" w:hAnsi="Times New Roman" w:cs="Times New Roman"/>
                <w:b/>
                <w:sz w:val="40"/>
                <w:szCs w:val="40"/>
              </w:rPr>
              <w:t>Элемент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rPr>
          <w:cantSplit/>
          <w:trHeight w:val="689"/>
        </w:trPr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рохождение оттяжки</w:t>
            </w: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34C31" w:rsidRPr="00C34C31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вверх и вниз</w:t>
            </w:r>
            <w:r w:rsidRPr="00C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rPr>
          <w:cantSplit/>
          <w:trHeight w:val="501"/>
        </w:trPr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Горизонтальные перила</w:t>
            </w:r>
          </w:p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54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  <w:textDirection w:val="btLr"/>
          </w:tcPr>
          <w:p w:rsidR="00C34C31" w:rsidRPr="00736545" w:rsidRDefault="00C34C31" w:rsidP="00BF2A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Прохождение узости</w:t>
            </w:r>
          </w:p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365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</w:t>
            </w: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оращивание</w:t>
            </w:r>
            <w:proofErr w:type="spellEnd"/>
          </w:p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vMerge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монтаж-демонтаж</w:t>
            </w:r>
          </w:p>
          <w:p w:rsidR="00C34C31" w:rsidRPr="00736545" w:rsidRDefault="00C34C31" w:rsidP="00BF2A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vMerge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3C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Прохождение узла.</w:t>
            </w:r>
          </w:p>
          <w:p w:rsidR="00C34C31" w:rsidRPr="00736545" w:rsidRDefault="00C34C31" w:rsidP="00BF2ADC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87" w:type="dxa"/>
            <w:vMerge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  <w:tr w:rsidR="00C34C31" w:rsidRPr="00736545" w:rsidTr="00BF2ADC">
        <w:tc>
          <w:tcPr>
            <w:tcW w:w="421" w:type="dxa"/>
          </w:tcPr>
          <w:p w:rsidR="00C34C31" w:rsidRPr="00736545" w:rsidRDefault="00C34C31" w:rsidP="00BF2AD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34C31" w:rsidRDefault="004317FC" w:rsidP="00C34C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Тирольские перила</w:t>
            </w:r>
          </w:p>
          <w:p w:rsidR="004317FC" w:rsidRPr="00736545" w:rsidRDefault="004317FC" w:rsidP="00C34C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34C31" w:rsidRPr="00736545" w:rsidRDefault="004317FC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45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vMerge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1" w:rsidRPr="00736545" w:rsidRDefault="00C34C31" w:rsidP="00BF2ADC">
            <w:pPr>
              <w:rPr>
                <w:rFonts w:ascii="Times New Roman" w:hAnsi="Times New Roman" w:cs="Times New Roman"/>
              </w:rPr>
            </w:pPr>
          </w:p>
        </w:tc>
      </w:tr>
    </w:tbl>
    <w:p w:rsidR="00BF2ADC" w:rsidRPr="00BF2ADC" w:rsidRDefault="00BF2ADC" w:rsidP="00BF2A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Турнир г. Симферополя </w:t>
      </w:r>
      <w:r w:rsidRPr="00BF2ADC">
        <w:rPr>
          <w:rFonts w:ascii="Times New Roman" w:hAnsi="Times New Roman" w:cs="Times New Roman"/>
          <w:b/>
          <w:sz w:val="28"/>
          <w:szCs w:val="28"/>
        </w:rPr>
        <w:t xml:space="preserve">памяти Геннадия </w:t>
      </w:r>
      <w:proofErr w:type="spellStart"/>
      <w:r w:rsidRPr="00BF2ADC">
        <w:rPr>
          <w:rFonts w:ascii="Times New Roman" w:hAnsi="Times New Roman" w:cs="Times New Roman"/>
          <w:b/>
          <w:sz w:val="28"/>
          <w:szCs w:val="28"/>
        </w:rPr>
        <w:t>Пантюхина</w:t>
      </w:r>
      <w:proofErr w:type="spellEnd"/>
    </w:p>
    <w:p w:rsidR="00BF2ADC" w:rsidRPr="00BF2ADC" w:rsidRDefault="00BF2ADC" w:rsidP="00BF2A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DC">
        <w:rPr>
          <w:rFonts w:ascii="Times New Roman" w:hAnsi="Times New Roman" w:cs="Times New Roman"/>
          <w:b/>
          <w:sz w:val="28"/>
          <w:szCs w:val="28"/>
        </w:rPr>
        <w:t>по спортивному туризму в дисциплине</w:t>
      </w:r>
    </w:p>
    <w:p w:rsidR="00792F2D" w:rsidRPr="00BF2ADC" w:rsidRDefault="00BF2ADC" w:rsidP="00BF2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DC">
        <w:rPr>
          <w:rFonts w:ascii="Times New Roman" w:hAnsi="Times New Roman" w:cs="Times New Roman"/>
          <w:b/>
          <w:sz w:val="28"/>
          <w:szCs w:val="28"/>
        </w:rPr>
        <w:t>«ДИСТАНЦИЯ – СПЕЛЕО» , «ДИСТАНЦИЯ – СПЕЛЕО – СВЯЗКА»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F2ADC">
        <w:rPr>
          <w:rFonts w:ascii="Times New Roman" w:hAnsi="Times New Roman" w:cs="Times New Roman"/>
          <w:b/>
          <w:bCs/>
          <w:iCs/>
          <w:color w:val="000000"/>
        </w:rPr>
        <w:t xml:space="preserve"> 15 - 17 апреля 2022г.  Никитская расселина</w:t>
      </w:r>
      <w:r>
        <w:rPr>
          <w:rFonts w:ascii="Times New Roman" w:hAnsi="Times New Roman" w:cs="Times New Roman"/>
          <w:b/>
          <w:bCs/>
          <w:iCs/>
          <w:color w:val="000000"/>
        </w:rPr>
        <w:t>, Ялта</w:t>
      </w:r>
    </w:p>
    <w:p w:rsidR="00BF2ADC" w:rsidRDefault="00BF2ADC" w:rsidP="00BF2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ADC" w:rsidRPr="00BF2ADC" w:rsidRDefault="00BF2ADC" w:rsidP="00BF2ADC">
      <w:pPr>
        <w:rPr>
          <w:rFonts w:ascii="Times New Roman" w:hAnsi="Times New Roman" w:cs="Times New Roman"/>
          <w:sz w:val="28"/>
          <w:szCs w:val="28"/>
        </w:rPr>
      </w:pPr>
    </w:p>
    <w:sectPr w:rsidR="00BF2ADC" w:rsidRPr="00BF2ADC" w:rsidSect="00BF2A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DAF"/>
    <w:multiLevelType w:val="multilevel"/>
    <w:tmpl w:val="A68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3D7"/>
    <w:multiLevelType w:val="hybridMultilevel"/>
    <w:tmpl w:val="887E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0F9A"/>
    <w:multiLevelType w:val="multilevel"/>
    <w:tmpl w:val="905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D0"/>
    <w:rsid w:val="000B7ADD"/>
    <w:rsid w:val="000F3C79"/>
    <w:rsid w:val="003A32C8"/>
    <w:rsid w:val="004317FC"/>
    <w:rsid w:val="00736545"/>
    <w:rsid w:val="00792F2D"/>
    <w:rsid w:val="008131D0"/>
    <w:rsid w:val="00BF2ADC"/>
    <w:rsid w:val="00C34C31"/>
    <w:rsid w:val="00D03830"/>
    <w:rsid w:val="00E30FD0"/>
    <w:rsid w:val="00E65EC0"/>
    <w:rsid w:val="00E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3ED"/>
  <w15:chartTrackingRefBased/>
  <w15:docId w15:val="{C4B4337E-D96D-4F45-9FE0-7FDC4DB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3C79"/>
    <w:rPr>
      <w:color w:val="0000FF"/>
      <w:u w:val="single"/>
    </w:rPr>
  </w:style>
  <w:style w:type="character" w:customStyle="1" w:styleId="im-mess-stack--tools">
    <w:name w:val="im-mess-stack--tools"/>
    <w:basedOn w:val="a0"/>
    <w:rsid w:val="000F3C79"/>
  </w:style>
  <w:style w:type="paragraph" w:styleId="a5">
    <w:name w:val="List Paragraph"/>
    <w:basedOn w:val="a"/>
    <w:uiPriority w:val="34"/>
    <w:qFormat/>
    <w:rsid w:val="000F3C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4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47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6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7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9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153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</dc:creator>
  <cp:keywords/>
  <dc:description/>
  <cp:lastModifiedBy>Светлов</cp:lastModifiedBy>
  <cp:revision>8</cp:revision>
  <cp:lastPrinted>2022-04-09T19:46:00Z</cp:lastPrinted>
  <dcterms:created xsi:type="dcterms:W3CDTF">2022-04-09T19:26:00Z</dcterms:created>
  <dcterms:modified xsi:type="dcterms:W3CDTF">2022-04-09T20:10:00Z</dcterms:modified>
</cp:coreProperties>
</file>