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4D" w:rsidRDefault="00B4094D" w:rsidP="00B4094D">
      <w:pPr>
        <w:pStyle w:val="a3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  <w:lang w:bidi="ar-SA"/>
        </w:rPr>
        <w:drawing>
          <wp:inline distT="0" distB="0" distL="0" distR="0" wp14:anchorId="6FC4F7A6" wp14:editId="725D85ED">
            <wp:extent cx="725170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094D" w:rsidRPr="006123AA" w:rsidRDefault="00B4094D" w:rsidP="00B4094D">
      <w:pPr>
        <w:spacing w:line="276" w:lineRule="auto"/>
        <w:rPr>
          <w:b/>
          <w:sz w:val="28"/>
          <w:szCs w:val="28"/>
        </w:rPr>
      </w:pPr>
    </w:p>
    <w:p w:rsidR="00B4094D" w:rsidRPr="00C96E15" w:rsidRDefault="00B4094D" w:rsidP="00B4094D">
      <w:pPr>
        <w:spacing w:line="276" w:lineRule="auto"/>
        <w:ind w:left="-851" w:right="-567"/>
        <w:jc w:val="center"/>
        <w:rPr>
          <w:b/>
          <w:color w:val="C00000"/>
          <w:sz w:val="24"/>
          <w:szCs w:val="28"/>
        </w:rPr>
      </w:pPr>
      <w:r w:rsidRPr="00C96E15">
        <w:rPr>
          <w:b/>
          <w:color w:val="C00000"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C96E15">
        <w:rPr>
          <w:b/>
          <w:color w:val="C00000"/>
          <w:szCs w:val="28"/>
        </w:rPr>
        <w:t xml:space="preserve"> </w:t>
      </w:r>
      <w:r w:rsidRPr="00C96E15">
        <w:rPr>
          <w:b/>
          <w:color w:val="C00000"/>
          <w:sz w:val="24"/>
          <w:szCs w:val="28"/>
        </w:rPr>
        <w:t>(ВВПОД «ЮНАРМИЯ»)</w:t>
      </w:r>
    </w:p>
    <w:p w:rsidR="00B4094D" w:rsidRPr="00C96E15" w:rsidRDefault="00B4094D" w:rsidP="00B4094D">
      <w:pPr>
        <w:spacing w:line="276" w:lineRule="auto"/>
      </w:pP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E5905">
        <w:rPr>
          <w:rFonts w:ascii="Arial" w:hAnsi="Arial" w:cs="Arial"/>
          <w:b/>
          <w:sz w:val="28"/>
          <w:szCs w:val="28"/>
        </w:rPr>
        <w:t xml:space="preserve">                     </w:t>
      </w: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Pr="002E5905" w:rsidRDefault="00B4094D" w:rsidP="00B4094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E5905">
        <w:rPr>
          <w:sz w:val="28"/>
          <w:szCs w:val="28"/>
        </w:rPr>
        <w:t xml:space="preserve">Дополнительная общеобразовательная </w:t>
      </w:r>
    </w:p>
    <w:p w:rsidR="00B4094D" w:rsidRPr="002E5905" w:rsidRDefault="00B4094D" w:rsidP="00B4094D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E5905">
        <w:rPr>
          <w:sz w:val="28"/>
          <w:szCs w:val="28"/>
        </w:rPr>
        <w:t>общеразвивающая программа</w:t>
      </w: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Pr="00B31C5E" w:rsidRDefault="00B4094D" w:rsidP="00B4094D">
      <w:pPr>
        <w:spacing w:line="276" w:lineRule="auto"/>
        <w:jc w:val="center"/>
        <w:rPr>
          <w:b/>
          <w:sz w:val="28"/>
          <w:szCs w:val="28"/>
        </w:rPr>
      </w:pPr>
      <w:bookmarkStart w:id="0" w:name="_Hlk61975871"/>
      <w:r w:rsidRPr="002E5905">
        <w:rPr>
          <w:b/>
          <w:sz w:val="28"/>
          <w:szCs w:val="28"/>
        </w:rPr>
        <w:t xml:space="preserve">КУРС МОЛОДОГО </w:t>
      </w:r>
      <w:r w:rsidR="00C504CD">
        <w:rPr>
          <w:b/>
          <w:sz w:val="28"/>
          <w:szCs w:val="28"/>
        </w:rPr>
        <w:t>ЮНАРМЕЙЦА</w:t>
      </w:r>
      <w:r w:rsidR="00B31C5E" w:rsidRPr="00B31C5E">
        <w:rPr>
          <w:b/>
          <w:sz w:val="28"/>
          <w:szCs w:val="28"/>
        </w:rPr>
        <w:t xml:space="preserve"> </w:t>
      </w:r>
    </w:p>
    <w:p w:rsidR="00B4094D" w:rsidRPr="002E5905" w:rsidRDefault="00B4094D" w:rsidP="00B4094D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B4094D" w:rsidRPr="002E5905" w:rsidRDefault="00B4094D" w:rsidP="00B4094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B4094D" w:rsidRPr="002E5905" w:rsidRDefault="00B4094D" w:rsidP="00B4094D">
      <w:pPr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F82CF3" w:rsidRPr="002E5905" w:rsidRDefault="00B4094D" w:rsidP="00F82CF3">
      <w:pPr>
        <w:pStyle w:val="TableParagraph"/>
        <w:spacing w:line="255" w:lineRule="exact"/>
        <w:ind w:left="0"/>
        <w:rPr>
          <w:b/>
          <w:sz w:val="28"/>
          <w:szCs w:val="28"/>
        </w:rPr>
      </w:pPr>
      <w:r w:rsidRPr="002E5905">
        <w:rPr>
          <w:b/>
          <w:bCs/>
          <w:sz w:val="28"/>
          <w:szCs w:val="28"/>
        </w:rPr>
        <w:t>Направленность:</w:t>
      </w:r>
      <w:r w:rsidRPr="002E5905">
        <w:rPr>
          <w:bCs/>
          <w:sz w:val="28"/>
          <w:szCs w:val="28"/>
        </w:rPr>
        <w:t xml:space="preserve"> </w:t>
      </w:r>
      <w:r w:rsidR="00F82CF3" w:rsidRPr="00FA0EB1">
        <w:rPr>
          <w:bCs/>
          <w:sz w:val="28"/>
          <w:szCs w:val="28"/>
        </w:rPr>
        <w:t>ф</w:t>
      </w:r>
      <w:r w:rsidR="00F82CF3" w:rsidRPr="00FA0EB1">
        <w:rPr>
          <w:sz w:val="28"/>
          <w:szCs w:val="28"/>
        </w:rPr>
        <w:t>изкультурно-спортивная</w:t>
      </w:r>
    </w:p>
    <w:p w:rsidR="00B4094D" w:rsidRPr="002E5905" w:rsidRDefault="00B4094D" w:rsidP="00B4094D">
      <w:pPr>
        <w:shd w:val="clear" w:color="auto" w:fill="FFFFFF"/>
        <w:spacing w:line="276" w:lineRule="auto"/>
        <w:rPr>
          <w:sz w:val="28"/>
          <w:szCs w:val="28"/>
        </w:rPr>
      </w:pPr>
      <w:r w:rsidRPr="002E5905">
        <w:rPr>
          <w:b/>
          <w:sz w:val="28"/>
          <w:szCs w:val="28"/>
        </w:rPr>
        <w:t>Срок реализации:</w:t>
      </w:r>
      <w:r w:rsidRPr="002E5905">
        <w:rPr>
          <w:sz w:val="28"/>
          <w:szCs w:val="28"/>
        </w:rPr>
        <w:t xml:space="preserve"> 1 год</w:t>
      </w:r>
    </w:p>
    <w:p w:rsidR="00B4094D" w:rsidRPr="003E780A" w:rsidRDefault="00B4094D" w:rsidP="00B4094D">
      <w:pPr>
        <w:shd w:val="clear" w:color="auto" w:fill="FFFFFF"/>
        <w:spacing w:line="276" w:lineRule="auto"/>
        <w:rPr>
          <w:sz w:val="28"/>
          <w:szCs w:val="28"/>
        </w:rPr>
      </w:pPr>
      <w:r w:rsidRPr="002E5905">
        <w:rPr>
          <w:b/>
          <w:sz w:val="28"/>
          <w:szCs w:val="28"/>
        </w:rPr>
        <w:t>Возраст обучающихся:</w:t>
      </w:r>
      <w:r w:rsidRPr="002E5905">
        <w:rPr>
          <w:sz w:val="28"/>
          <w:szCs w:val="28"/>
        </w:rPr>
        <w:t xml:space="preserve"> </w:t>
      </w:r>
      <w:r w:rsidR="00F01E97">
        <w:rPr>
          <w:sz w:val="28"/>
          <w:szCs w:val="28"/>
        </w:rPr>
        <w:t xml:space="preserve">14 </w:t>
      </w:r>
      <w:r w:rsidR="003E780A" w:rsidRPr="003E780A">
        <w:rPr>
          <w:sz w:val="28"/>
          <w:szCs w:val="28"/>
        </w:rPr>
        <w:t>-18</w:t>
      </w:r>
      <w:r w:rsidR="0039116C" w:rsidRPr="003E780A">
        <w:rPr>
          <w:sz w:val="28"/>
          <w:szCs w:val="28"/>
        </w:rPr>
        <w:t xml:space="preserve"> лет</w:t>
      </w: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bookmarkEnd w:id="0"/>
    <w:p w:rsidR="00C504CD" w:rsidRDefault="00B4094D" w:rsidP="00F01E97">
      <w:pPr>
        <w:spacing w:line="276" w:lineRule="auto"/>
        <w:jc w:val="right"/>
        <w:rPr>
          <w:sz w:val="28"/>
          <w:szCs w:val="28"/>
        </w:rPr>
      </w:pPr>
      <w:r w:rsidRPr="002E5905">
        <w:rPr>
          <w:b/>
          <w:sz w:val="28"/>
          <w:szCs w:val="28"/>
        </w:rPr>
        <w:t xml:space="preserve">Составитель: </w:t>
      </w:r>
      <w:r w:rsidR="004F5DC6" w:rsidRPr="002E5905">
        <w:rPr>
          <w:sz w:val="28"/>
          <w:szCs w:val="28"/>
        </w:rPr>
        <w:t xml:space="preserve">  </w:t>
      </w:r>
    </w:p>
    <w:p w:rsidR="00C504CD" w:rsidRPr="0076674A" w:rsidRDefault="00C504CD" w:rsidP="00C504CD">
      <w:pPr>
        <w:adjustRightInd w:val="0"/>
        <w:spacing w:line="216" w:lineRule="auto"/>
        <w:ind w:left="709"/>
        <w:contextualSpacing/>
        <w:jc w:val="right"/>
        <w:rPr>
          <w:rFonts w:eastAsiaTheme="minorEastAsia"/>
        </w:rPr>
      </w:pPr>
      <w:r w:rsidRPr="0076674A">
        <w:rPr>
          <w:rFonts w:eastAsiaTheme="minorEastAsia"/>
        </w:rPr>
        <w:t>Группа методического обеспечения</w:t>
      </w:r>
    </w:p>
    <w:p w:rsidR="00C504CD" w:rsidRPr="0076674A" w:rsidRDefault="00C504CD" w:rsidP="00C504CD">
      <w:pPr>
        <w:adjustRightInd w:val="0"/>
        <w:spacing w:line="216" w:lineRule="auto"/>
        <w:ind w:left="709"/>
        <w:contextualSpacing/>
        <w:jc w:val="right"/>
        <w:rPr>
          <w:rFonts w:eastAsiaTheme="minorEastAsia"/>
        </w:rPr>
      </w:pPr>
      <w:r w:rsidRPr="0076674A">
        <w:rPr>
          <w:rFonts w:eastAsiaTheme="minorEastAsia"/>
        </w:rPr>
        <w:t xml:space="preserve">Администрации Главного штаба </w:t>
      </w:r>
    </w:p>
    <w:p w:rsidR="00C504CD" w:rsidRPr="00FC4FBD" w:rsidRDefault="00C504CD" w:rsidP="00C504CD">
      <w:pPr>
        <w:adjustRightInd w:val="0"/>
        <w:spacing w:line="216" w:lineRule="auto"/>
        <w:ind w:left="709"/>
        <w:contextualSpacing/>
        <w:jc w:val="right"/>
        <w:rPr>
          <w:rFonts w:eastAsiaTheme="minorEastAsia"/>
          <w:sz w:val="28"/>
          <w:szCs w:val="28"/>
        </w:rPr>
      </w:pPr>
      <w:r w:rsidRPr="0076674A">
        <w:rPr>
          <w:rFonts w:eastAsiaTheme="minorEastAsia"/>
        </w:rPr>
        <w:t>ВВПОД «ЮНАРМИЯ</w:t>
      </w:r>
      <w:r w:rsidRPr="00FC4FBD">
        <w:rPr>
          <w:rFonts w:eastAsiaTheme="minorEastAsia"/>
          <w:sz w:val="28"/>
          <w:szCs w:val="28"/>
        </w:rPr>
        <w:t>»</w:t>
      </w:r>
    </w:p>
    <w:p w:rsidR="00B4094D" w:rsidRPr="002E5905" w:rsidRDefault="004F5DC6" w:rsidP="00F01E97">
      <w:pPr>
        <w:spacing w:line="276" w:lineRule="auto"/>
        <w:jc w:val="right"/>
        <w:rPr>
          <w:sz w:val="28"/>
          <w:szCs w:val="28"/>
        </w:rPr>
      </w:pPr>
      <w:r w:rsidRPr="002E59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Pr="002E5905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B4094D" w:rsidRDefault="00B4094D" w:rsidP="00B4094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FA1108" w:rsidRDefault="00FA1108" w:rsidP="00D614FA">
      <w:pPr>
        <w:spacing w:line="276" w:lineRule="auto"/>
        <w:jc w:val="center"/>
        <w:rPr>
          <w:sz w:val="28"/>
          <w:szCs w:val="28"/>
        </w:rPr>
      </w:pPr>
    </w:p>
    <w:p w:rsidR="00FA1108" w:rsidRDefault="00FA1108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7E70B2" w:rsidRDefault="007E70B2" w:rsidP="007E70B2">
      <w:pPr>
        <w:spacing w:line="276" w:lineRule="auto"/>
        <w:rPr>
          <w:sz w:val="28"/>
          <w:szCs w:val="28"/>
        </w:rPr>
      </w:pPr>
    </w:p>
    <w:p w:rsidR="00D614FA" w:rsidRDefault="00146E31" w:rsidP="00D614F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FA1108" w:rsidRDefault="00FA1108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1D0A39" w:rsidRDefault="001D0A39" w:rsidP="00D614FA">
      <w:pPr>
        <w:spacing w:line="276" w:lineRule="auto"/>
        <w:jc w:val="center"/>
        <w:rPr>
          <w:b/>
          <w:sz w:val="28"/>
          <w:szCs w:val="28"/>
        </w:rPr>
      </w:pPr>
    </w:p>
    <w:p w:rsidR="00B4094D" w:rsidRPr="00D614FA" w:rsidRDefault="00B4094D" w:rsidP="00D614FA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lang w:eastAsia="ru-RU" w:bidi="ru-RU"/>
        </w:rPr>
        <w:id w:val="-1184351152"/>
        <w:docPartObj>
          <w:docPartGallery w:val="Table of Contents"/>
          <w:docPartUnique/>
        </w:docPartObj>
      </w:sdtPr>
      <w:sdtEndPr>
        <w:rPr>
          <w:bCs/>
          <w:sz w:val="28"/>
        </w:rPr>
      </w:sdtEndPr>
      <w:sdtContent>
        <w:p w:rsidR="00FA1108" w:rsidRPr="00FA1108" w:rsidRDefault="00B4094D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FA1108">
            <w:rPr>
              <w:rFonts w:ascii="Times New Roman" w:hAnsi="Times New Roman" w:cs="Times New Roman"/>
              <w:sz w:val="28"/>
            </w:rPr>
            <w:fldChar w:fldCharType="begin"/>
          </w:r>
          <w:r w:rsidRPr="00FA1108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FA1108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68269905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bidi="ru-RU"/>
              </w:rPr>
              <w:t>ПОЯСНИТЕЛЬНАЯ ЗАПИСКА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_Toc68269905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A1108" w:rsidRPr="00FA1108" w:rsidRDefault="008B21F7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6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bidi="ru-RU"/>
              </w:rPr>
              <w:t>СОДЕРЖАНИЕ ПРОГРАММЫ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_Toc68269906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A1108" w:rsidRPr="00FA1108" w:rsidRDefault="008B21F7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7" w:history="1">
            <w:r w:rsidR="00FA1108" w:rsidRPr="00FA1108">
              <w:rPr>
                <w:rStyle w:val="a5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УЧЕБНО-ТЕМАТИЧЕСКИЙ ПЛАН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_Toc68269907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A1108" w:rsidRPr="00FA1108" w:rsidRDefault="008B21F7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8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</w:rPr>
              <w:t>СОДЕРЖАНИЕ УЧЕБНО-ТЕМАТИЧЕСКОГО ПЛАНА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_Toc68269908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A1108" w:rsidRPr="00FA1108" w:rsidRDefault="008B21F7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09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  <w:lang w:bidi="ru-RU"/>
              </w:rPr>
              <w:t>ОРГАНИЗАЦИОННО-ПЕДАГОГИЧЕСКИЕ УСЛОВИЯ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_Toc68269909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14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FA1108" w:rsidRPr="00FA1108" w:rsidRDefault="008B21F7" w:rsidP="00FA1108">
          <w:pPr>
            <w:pStyle w:val="1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68269910" w:history="1">
            <w:r w:rsidR="00FA1108" w:rsidRPr="00FA1108">
              <w:rPr>
                <w:rStyle w:val="a5"/>
                <w:rFonts w:ascii="Times New Roman" w:hAnsi="Times New Roman" w:cs="Times New Roman"/>
                <w:noProof/>
                <w:sz w:val="28"/>
                <w:lang w:bidi="ru-RU"/>
              </w:rPr>
              <w:t>СПИСОК ЛИТЕРАТУРЫ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_Toc68269910 \h </w:instrTex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FA1108" w:rsidRPr="00FA110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B4094D" w:rsidRPr="00FA1108" w:rsidRDefault="00B4094D" w:rsidP="00B4094D">
          <w:pPr>
            <w:spacing w:line="360" w:lineRule="auto"/>
            <w:rPr>
              <w:sz w:val="28"/>
            </w:rPr>
          </w:pPr>
          <w:r w:rsidRPr="00FA1108">
            <w:rPr>
              <w:bCs/>
              <w:sz w:val="28"/>
            </w:rPr>
            <w:fldChar w:fldCharType="end"/>
          </w:r>
        </w:p>
      </w:sdtContent>
    </w:sdt>
    <w:p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p w:rsidR="00B4094D" w:rsidRDefault="00B4094D" w:rsidP="00B4094D">
      <w:pPr>
        <w:spacing w:line="276" w:lineRule="auto"/>
        <w:outlineLvl w:val="0"/>
        <w:rPr>
          <w:b/>
          <w:i/>
          <w:sz w:val="28"/>
          <w:szCs w:val="28"/>
        </w:rPr>
      </w:pPr>
    </w:p>
    <w:p w:rsidR="00B4094D" w:rsidRDefault="00B4094D" w:rsidP="00B4094D">
      <w:pPr>
        <w:rPr>
          <w:b/>
          <w:bCs/>
          <w:sz w:val="28"/>
          <w:szCs w:val="28"/>
        </w:rPr>
      </w:pPr>
      <w:r>
        <w:br w:type="page"/>
      </w:r>
    </w:p>
    <w:p w:rsidR="00EB3013" w:rsidRPr="00F143A6" w:rsidRDefault="00EB3013" w:rsidP="00D614FA">
      <w:pPr>
        <w:pStyle w:val="10"/>
        <w:ind w:left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68269905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  <w:bookmarkEnd w:id="1"/>
    </w:p>
    <w:p w:rsidR="00EB3013" w:rsidRDefault="00EB3013" w:rsidP="00EB3013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:rsidR="00FA0EB1" w:rsidRPr="000C033C" w:rsidRDefault="00EB3013" w:rsidP="00FA0EB1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  <w:r w:rsidRPr="0054586A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54586A" w:rsidRPr="0054586A">
        <w:rPr>
          <w:sz w:val="28"/>
          <w:szCs w:val="28"/>
        </w:rPr>
        <w:t xml:space="preserve">начальной военной подготовки для детей </w:t>
      </w:r>
      <w:r w:rsidRPr="0054586A">
        <w:rPr>
          <w:sz w:val="28"/>
          <w:szCs w:val="28"/>
        </w:rPr>
        <w:t xml:space="preserve">«Курс молодого </w:t>
      </w:r>
      <w:r w:rsidR="00C504CD">
        <w:rPr>
          <w:sz w:val="28"/>
          <w:szCs w:val="28"/>
        </w:rPr>
        <w:t>юнармейца</w:t>
      </w:r>
      <w:r w:rsidRPr="0054586A">
        <w:rPr>
          <w:sz w:val="28"/>
          <w:szCs w:val="28"/>
        </w:rPr>
        <w:t>»</w:t>
      </w:r>
      <w:r w:rsidRPr="0054586A">
        <w:rPr>
          <w:b/>
          <w:bCs/>
          <w:i/>
          <w:iCs/>
          <w:sz w:val="28"/>
          <w:szCs w:val="28"/>
        </w:rPr>
        <w:t xml:space="preserve"> </w:t>
      </w:r>
      <w:r w:rsidRPr="0054586A">
        <w:rPr>
          <w:sz w:val="28"/>
          <w:szCs w:val="28"/>
        </w:rPr>
        <w:t>(далее - Программа) имеет физкультурно-спортивную направленность</w:t>
      </w:r>
      <w:r w:rsidRPr="00CF6C0D">
        <w:rPr>
          <w:sz w:val="28"/>
          <w:szCs w:val="28"/>
        </w:rPr>
        <w:t xml:space="preserve"> и ориентирована на военно-патриотическое воспитание участников Всероссийского детско-юношеского военно-патриотического общественного движения «ЮНАРМИЯ</w:t>
      </w:r>
      <w:r w:rsidRPr="000C033C">
        <w:rPr>
          <w:sz w:val="28"/>
          <w:szCs w:val="28"/>
        </w:rPr>
        <w:t>» (далее – Движение, ВВПОД «ЮНАРМИЯ»)</w:t>
      </w:r>
      <w:r w:rsidR="00301264">
        <w:rPr>
          <w:sz w:val="28"/>
          <w:szCs w:val="28"/>
        </w:rPr>
        <w:t>.</w:t>
      </w:r>
      <w:r w:rsidR="00D70411" w:rsidRPr="00301264">
        <w:rPr>
          <w:i/>
          <w:color w:val="FF0000"/>
          <w:sz w:val="24"/>
          <w:szCs w:val="24"/>
        </w:rPr>
        <w:t xml:space="preserve"> </w:t>
      </w:r>
      <w:r w:rsidR="0018293B" w:rsidRPr="0018293B">
        <w:rPr>
          <w:sz w:val="28"/>
          <w:szCs w:val="28"/>
        </w:rPr>
        <w:t xml:space="preserve">Уровень реализации Программы – </w:t>
      </w:r>
      <w:r w:rsidR="00FA0EB1">
        <w:rPr>
          <w:color w:val="000000"/>
          <w:sz w:val="28"/>
          <w:szCs w:val="28"/>
        </w:rPr>
        <w:t>ознакомительный.</w:t>
      </w:r>
    </w:p>
    <w:p w:rsidR="00AC4791" w:rsidRDefault="00301264" w:rsidP="009716A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93B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Новизной</w:t>
      </w:r>
      <w:r w:rsidRPr="0018293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является</w:t>
      </w:r>
      <w:r w:rsidR="001C316F" w:rsidRPr="001C316F">
        <w:rPr>
          <w:rFonts w:ascii="Times New Roman" w:hAnsi="Times New Roman"/>
          <w:sz w:val="28"/>
          <w:szCs w:val="28"/>
        </w:rPr>
        <w:t xml:space="preserve"> </w:t>
      </w:r>
      <w:r w:rsidR="00194DD4">
        <w:rPr>
          <w:rFonts w:ascii="Times New Roman" w:hAnsi="Times New Roman"/>
          <w:sz w:val="28"/>
          <w:szCs w:val="28"/>
        </w:rPr>
        <w:t>то</w:t>
      </w:r>
      <w:r w:rsidR="001C316F" w:rsidRPr="004443EB">
        <w:rPr>
          <w:rFonts w:ascii="Times New Roman" w:hAnsi="Times New Roman"/>
          <w:sz w:val="28"/>
          <w:szCs w:val="28"/>
        </w:rPr>
        <w:t>, что теоретические знания закрепляются практическими занятиями</w:t>
      </w:r>
      <w:r w:rsidR="00AC4791">
        <w:rPr>
          <w:rFonts w:ascii="Times New Roman" w:hAnsi="Times New Roman"/>
          <w:sz w:val="28"/>
          <w:szCs w:val="28"/>
        </w:rPr>
        <w:t xml:space="preserve">, которые </w:t>
      </w:r>
      <w:r w:rsidR="00AC4791" w:rsidRPr="004443EB">
        <w:rPr>
          <w:rFonts w:ascii="Times New Roman" w:hAnsi="Times New Roman"/>
          <w:sz w:val="28"/>
          <w:szCs w:val="28"/>
        </w:rPr>
        <w:t>развивают психологическую устойчивость, учат детей адаптироваться в стрессовых и экстремальных ситуациях.</w:t>
      </w:r>
      <w:r w:rsidR="00AC4791">
        <w:rPr>
          <w:rFonts w:ascii="Times New Roman" w:hAnsi="Times New Roman"/>
          <w:sz w:val="28"/>
          <w:szCs w:val="28"/>
        </w:rPr>
        <w:t xml:space="preserve"> </w:t>
      </w:r>
      <w:r w:rsidR="00AC4791" w:rsidRPr="00FB0EAA">
        <w:rPr>
          <w:rFonts w:ascii="Times New Roman" w:hAnsi="Times New Roman"/>
          <w:sz w:val="28"/>
          <w:szCs w:val="28"/>
        </w:rPr>
        <w:t xml:space="preserve">Выполнение </w:t>
      </w:r>
      <w:r w:rsidR="00146E31">
        <w:rPr>
          <w:rFonts w:ascii="Times New Roman" w:hAnsi="Times New Roman"/>
          <w:sz w:val="28"/>
          <w:szCs w:val="28"/>
        </w:rPr>
        <w:t>П</w:t>
      </w:r>
      <w:r w:rsidR="00AC4791" w:rsidRPr="00FB0EAA">
        <w:rPr>
          <w:rFonts w:ascii="Times New Roman" w:hAnsi="Times New Roman"/>
          <w:sz w:val="28"/>
          <w:szCs w:val="28"/>
        </w:rPr>
        <w:t xml:space="preserve">рограммы обеспечивается через развитие у </w:t>
      </w:r>
      <w:r w:rsidR="00554D45">
        <w:rPr>
          <w:rFonts w:ascii="Times New Roman" w:hAnsi="Times New Roman"/>
          <w:sz w:val="28"/>
          <w:szCs w:val="28"/>
        </w:rPr>
        <w:t>юнармейцев</w:t>
      </w:r>
      <w:r w:rsidR="00AC4791" w:rsidRPr="00FB0EAA">
        <w:rPr>
          <w:rFonts w:ascii="Times New Roman" w:hAnsi="Times New Roman"/>
          <w:sz w:val="28"/>
          <w:szCs w:val="28"/>
        </w:rPr>
        <w:t xml:space="preserve"> интереса к изучаемому материалу, через наличие большого количества практических занятий по различным темам, выходы на местность, тренинги и т.д. Неотъемлемой частью обучения является контроль знаний, умений и пр</w:t>
      </w:r>
      <w:r w:rsidR="009716AC">
        <w:rPr>
          <w:rFonts w:ascii="Times New Roman" w:hAnsi="Times New Roman"/>
          <w:sz w:val="28"/>
          <w:szCs w:val="28"/>
        </w:rPr>
        <w:t xml:space="preserve">актических навыков обучающихся. </w:t>
      </w:r>
    </w:p>
    <w:p w:rsidR="00AC4791" w:rsidRDefault="00301264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64">
        <w:rPr>
          <w:rFonts w:ascii="Times New Roman" w:hAnsi="Times New Roman"/>
          <w:b/>
          <w:sz w:val="28"/>
          <w:szCs w:val="28"/>
        </w:rPr>
        <w:t>Актуальность</w:t>
      </w:r>
      <w:r w:rsidRPr="00301264">
        <w:rPr>
          <w:rFonts w:ascii="Times New Roman" w:hAnsi="Times New Roman"/>
          <w:sz w:val="28"/>
          <w:szCs w:val="28"/>
        </w:rPr>
        <w:t xml:space="preserve"> Программы обусловлена</w:t>
      </w:r>
      <w:r w:rsidR="001C316F">
        <w:rPr>
          <w:rFonts w:ascii="Times New Roman" w:hAnsi="Times New Roman"/>
          <w:sz w:val="28"/>
          <w:szCs w:val="28"/>
        </w:rPr>
        <w:t xml:space="preserve"> тем, что па</w:t>
      </w:r>
      <w:r w:rsidR="001C316F" w:rsidRPr="004443EB">
        <w:rPr>
          <w:rFonts w:ascii="Times New Roman" w:hAnsi="Times New Roman"/>
          <w:sz w:val="28"/>
          <w:szCs w:val="28"/>
        </w:rPr>
        <w:t>триотическое воспитание подрастающего поколения всегда являлось одной из важнейших задач дополнительного образования</w:t>
      </w:r>
      <w:r w:rsidR="00194DD4">
        <w:rPr>
          <w:rFonts w:ascii="Times New Roman" w:hAnsi="Times New Roman"/>
          <w:sz w:val="28"/>
          <w:szCs w:val="28"/>
        </w:rPr>
        <w:t>, так как</w:t>
      </w:r>
      <w:r w:rsidR="001C316F" w:rsidRPr="004443EB">
        <w:rPr>
          <w:rFonts w:ascii="Times New Roman" w:hAnsi="Times New Roman"/>
          <w:sz w:val="28"/>
          <w:szCs w:val="28"/>
        </w:rPr>
        <w:t xml:space="preserve"> это фундамент, который позволяет заложить основы для стан</w:t>
      </w:r>
      <w:r w:rsidR="00AC4791">
        <w:rPr>
          <w:rFonts w:ascii="Times New Roman" w:hAnsi="Times New Roman"/>
          <w:sz w:val="28"/>
          <w:szCs w:val="28"/>
        </w:rPr>
        <w:t xml:space="preserve">овления гражданского общества. </w:t>
      </w:r>
    </w:p>
    <w:p w:rsidR="00AC4791" w:rsidRDefault="001C316F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Становление гражданского общества и правового государства в нашей стране во много</w:t>
      </w:r>
      <w:r w:rsidR="00554D45">
        <w:rPr>
          <w:rFonts w:ascii="Times New Roman" w:hAnsi="Times New Roman"/>
          <w:sz w:val="28"/>
          <w:szCs w:val="28"/>
        </w:rPr>
        <w:t>м</w:t>
      </w:r>
      <w:r w:rsidRPr="004443EB">
        <w:rPr>
          <w:rFonts w:ascii="Times New Roman" w:hAnsi="Times New Roman"/>
          <w:sz w:val="28"/>
          <w:szCs w:val="28"/>
        </w:rPr>
        <w:t xml:space="preserve"> зависит от уровня гражданского образования и патриотического воспитания. </w:t>
      </w:r>
      <w:r w:rsidR="00554D45">
        <w:rPr>
          <w:rFonts w:ascii="Times New Roman" w:hAnsi="Times New Roman"/>
          <w:sz w:val="28"/>
          <w:szCs w:val="28"/>
        </w:rPr>
        <w:t>П</w:t>
      </w:r>
      <w:r w:rsidRPr="004443EB">
        <w:rPr>
          <w:rFonts w:ascii="Times New Roman" w:hAnsi="Times New Roman"/>
          <w:sz w:val="28"/>
          <w:szCs w:val="28"/>
        </w:rPr>
        <w:t>атриотизм становится важнейшей ценностью, интегрирующей не только социальный, но и духовно-нравственный, идеологический, культурно-исторический, военно-патриотический и другие аспекты.</w:t>
      </w:r>
    </w:p>
    <w:p w:rsidR="00AC4791" w:rsidRDefault="00146E31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316F" w:rsidRPr="004443EB">
        <w:rPr>
          <w:rFonts w:ascii="Times New Roman" w:hAnsi="Times New Roman"/>
          <w:sz w:val="28"/>
          <w:szCs w:val="28"/>
        </w:rPr>
        <w:t xml:space="preserve">рограмма отвечает запросам современного образования. Обучение по данной </w:t>
      </w:r>
      <w:r>
        <w:rPr>
          <w:rFonts w:ascii="Times New Roman" w:hAnsi="Times New Roman"/>
          <w:sz w:val="28"/>
          <w:szCs w:val="28"/>
        </w:rPr>
        <w:t>П</w:t>
      </w:r>
      <w:r w:rsidR="001C316F" w:rsidRPr="004443EB">
        <w:rPr>
          <w:rFonts w:ascii="Times New Roman" w:hAnsi="Times New Roman"/>
          <w:sz w:val="28"/>
          <w:szCs w:val="28"/>
        </w:rPr>
        <w:t xml:space="preserve">рограмме позволяет воспитывать </w:t>
      </w:r>
      <w:r w:rsidR="001F6CAC">
        <w:rPr>
          <w:rFonts w:ascii="Times New Roman" w:hAnsi="Times New Roman"/>
          <w:sz w:val="28"/>
          <w:szCs w:val="28"/>
        </w:rPr>
        <w:t xml:space="preserve">юнармейцев </w:t>
      </w:r>
      <w:r w:rsidR="001C316F" w:rsidRPr="004443EB">
        <w:rPr>
          <w:rFonts w:ascii="Times New Roman" w:hAnsi="Times New Roman"/>
          <w:sz w:val="28"/>
          <w:szCs w:val="28"/>
        </w:rPr>
        <w:t xml:space="preserve">в духе самоуважения, гордости, любви к Родине, приобщить к умению прийти на помощь не только </w:t>
      </w:r>
      <w:r w:rsidR="00DE142B" w:rsidRPr="004443EB">
        <w:rPr>
          <w:rFonts w:ascii="Times New Roman" w:hAnsi="Times New Roman"/>
          <w:sz w:val="28"/>
          <w:szCs w:val="28"/>
        </w:rPr>
        <w:t>сочувствием,</w:t>
      </w:r>
      <w:r w:rsidR="001C316F" w:rsidRPr="004443EB">
        <w:rPr>
          <w:rFonts w:ascii="Times New Roman" w:hAnsi="Times New Roman"/>
          <w:sz w:val="28"/>
          <w:szCs w:val="28"/>
        </w:rPr>
        <w:t xml:space="preserve"> но и делом; облегчает адаптацию в новых условиях </w:t>
      </w:r>
      <w:r w:rsidR="006312A0" w:rsidRPr="004443EB">
        <w:rPr>
          <w:rFonts w:ascii="Times New Roman" w:hAnsi="Times New Roman"/>
          <w:sz w:val="28"/>
          <w:szCs w:val="28"/>
        </w:rPr>
        <w:t>жизнедеятельности, прививает</w:t>
      </w:r>
      <w:r w:rsidR="001C316F" w:rsidRPr="004443EB">
        <w:rPr>
          <w:rFonts w:ascii="Times New Roman" w:hAnsi="Times New Roman"/>
          <w:sz w:val="28"/>
          <w:szCs w:val="28"/>
        </w:rPr>
        <w:t xml:space="preserve"> навыки не теряться и не паниковать в непривычных для них условиях, а искать и принимать правильные решения для выхода из возникшей ситуации, нести ответственность не только за себя, но и нах</w:t>
      </w:r>
      <w:r w:rsidR="00AC4791">
        <w:rPr>
          <w:rFonts w:ascii="Times New Roman" w:hAnsi="Times New Roman"/>
          <w:sz w:val="28"/>
          <w:szCs w:val="28"/>
        </w:rPr>
        <w:t>одящихся рядом с ним товарищей.</w:t>
      </w:r>
    </w:p>
    <w:p w:rsidR="002C01D5" w:rsidRPr="002C01D5" w:rsidRDefault="00301264" w:rsidP="002A692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64">
        <w:rPr>
          <w:rFonts w:ascii="Times New Roman" w:hAnsi="Times New Roman"/>
          <w:b/>
          <w:bCs/>
          <w:color w:val="000000"/>
          <w:sz w:val="28"/>
          <w:szCs w:val="28"/>
        </w:rPr>
        <w:t>Отличительная особенность Программы</w:t>
      </w:r>
      <w:r w:rsidRPr="003012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C01D5">
        <w:rPr>
          <w:rFonts w:ascii="Times New Roman" w:hAnsi="Times New Roman"/>
          <w:color w:val="000000"/>
          <w:sz w:val="28"/>
          <w:szCs w:val="28"/>
        </w:rPr>
        <w:t xml:space="preserve">заключается в </w:t>
      </w:r>
      <w:r w:rsidR="006312A0" w:rsidRPr="002C01D5">
        <w:rPr>
          <w:rFonts w:ascii="Times New Roman" w:hAnsi="Times New Roman"/>
          <w:sz w:val="28"/>
          <w:szCs w:val="28"/>
        </w:rPr>
        <w:t xml:space="preserve">уникальности </w:t>
      </w:r>
      <w:r w:rsidR="00BE633D">
        <w:rPr>
          <w:rFonts w:ascii="Times New Roman" w:hAnsi="Times New Roman"/>
          <w:sz w:val="28"/>
          <w:szCs w:val="28"/>
        </w:rPr>
        <w:t xml:space="preserve">проведения занятий по </w:t>
      </w:r>
      <w:r w:rsidR="006312A0" w:rsidRPr="002C01D5">
        <w:rPr>
          <w:rFonts w:ascii="Times New Roman" w:hAnsi="Times New Roman"/>
          <w:sz w:val="28"/>
          <w:szCs w:val="28"/>
        </w:rPr>
        <w:t>начальной военной подготовк</w:t>
      </w:r>
      <w:r w:rsidR="00AA0A7B">
        <w:rPr>
          <w:rFonts w:ascii="Times New Roman" w:hAnsi="Times New Roman"/>
          <w:sz w:val="28"/>
          <w:szCs w:val="28"/>
        </w:rPr>
        <w:t>е</w:t>
      </w:r>
      <w:r w:rsidR="006312A0">
        <w:rPr>
          <w:rFonts w:ascii="Times New Roman" w:hAnsi="Times New Roman"/>
          <w:sz w:val="28"/>
          <w:szCs w:val="28"/>
        </w:rPr>
        <w:t xml:space="preserve">, </w:t>
      </w:r>
      <w:r w:rsidR="006312A0">
        <w:rPr>
          <w:rFonts w:ascii="Times New Roman" w:hAnsi="Times New Roman"/>
          <w:sz w:val="28"/>
          <w:szCs w:val="28"/>
        </w:rPr>
        <w:lastRenderedPageBreak/>
        <w:t>состоящей из</w:t>
      </w:r>
      <w:r w:rsidR="006312A0" w:rsidRPr="006312A0">
        <w:rPr>
          <w:rFonts w:ascii="Times New Roman" w:hAnsi="Times New Roman"/>
          <w:sz w:val="28"/>
          <w:szCs w:val="28"/>
        </w:rPr>
        <w:t xml:space="preserve"> комплекс</w:t>
      </w:r>
      <w:r w:rsidR="006312A0">
        <w:rPr>
          <w:rFonts w:ascii="Times New Roman" w:hAnsi="Times New Roman"/>
          <w:sz w:val="28"/>
          <w:szCs w:val="28"/>
        </w:rPr>
        <w:t>а</w:t>
      </w:r>
      <w:r w:rsidR="006312A0" w:rsidRPr="006312A0">
        <w:rPr>
          <w:rFonts w:ascii="Times New Roman" w:hAnsi="Times New Roman"/>
          <w:sz w:val="28"/>
          <w:szCs w:val="28"/>
        </w:rPr>
        <w:t xml:space="preserve"> захватывающих и насыщенных мероприятий</w:t>
      </w:r>
      <w:r w:rsidR="002A6927">
        <w:rPr>
          <w:rFonts w:ascii="Times New Roman" w:hAnsi="Times New Roman"/>
          <w:sz w:val="28"/>
          <w:szCs w:val="28"/>
        </w:rPr>
        <w:t xml:space="preserve"> для юнармейцев </w:t>
      </w:r>
      <w:r w:rsidR="002C01D5" w:rsidRPr="002C01D5">
        <w:rPr>
          <w:rFonts w:ascii="Times New Roman" w:hAnsi="Times New Roman"/>
          <w:sz w:val="28"/>
          <w:szCs w:val="28"/>
        </w:rPr>
        <w:t>с использованием полноценных макетов воору</w:t>
      </w:r>
      <w:r w:rsidR="001F6CAC">
        <w:rPr>
          <w:rFonts w:ascii="Times New Roman" w:hAnsi="Times New Roman"/>
          <w:sz w:val="28"/>
          <w:szCs w:val="28"/>
        </w:rPr>
        <w:t>жения и снаряжения</w:t>
      </w:r>
      <w:r w:rsidR="002C01D5">
        <w:rPr>
          <w:rFonts w:ascii="Times New Roman" w:hAnsi="Times New Roman"/>
          <w:sz w:val="28"/>
          <w:szCs w:val="28"/>
        </w:rPr>
        <w:t xml:space="preserve">. </w:t>
      </w:r>
    </w:p>
    <w:p w:rsidR="00AC4791" w:rsidRDefault="002C01D5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4443EB" w:rsidRPr="004443EB">
        <w:rPr>
          <w:rFonts w:ascii="Times New Roman" w:hAnsi="Times New Roman"/>
          <w:sz w:val="28"/>
          <w:szCs w:val="28"/>
        </w:rPr>
        <w:t xml:space="preserve"> составлена в соответствии с современными нормативными правовыми актами и государственными программными документами по дополнительному образованию, требованиями новых методических рекомендаций по проектированию дополнительных </w:t>
      </w:r>
      <w:r w:rsidR="00BE00A2">
        <w:rPr>
          <w:rFonts w:ascii="Times New Roman" w:hAnsi="Times New Roman"/>
          <w:sz w:val="28"/>
          <w:szCs w:val="28"/>
        </w:rPr>
        <w:t>общеразвивающих программ и с учё</w:t>
      </w:r>
      <w:r w:rsidR="004443EB" w:rsidRPr="004443EB">
        <w:rPr>
          <w:rFonts w:ascii="Times New Roman" w:hAnsi="Times New Roman"/>
          <w:sz w:val="28"/>
          <w:szCs w:val="28"/>
        </w:rPr>
        <w:t>том задач, сформулированных Федеральными государственными образовательными стандартами нового поколения.</w:t>
      </w:r>
    </w:p>
    <w:p w:rsidR="00AC4791" w:rsidRDefault="004443EB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 xml:space="preserve">Обучение по данной </w:t>
      </w:r>
      <w:r w:rsidR="00146E31">
        <w:rPr>
          <w:rFonts w:ascii="Times New Roman" w:hAnsi="Times New Roman"/>
          <w:sz w:val="28"/>
          <w:szCs w:val="28"/>
        </w:rPr>
        <w:t>П</w:t>
      </w:r>
      <w:r w:rsidRPr="004443EB">
        <w:rPr>
          <w:rFonts w:ascii="Times New Roman" w:hAnsi="Times New Roman"/>
          <w:sz w:val="28"/>
          <w:szCs w:val="28"/>
        </w:rPr>
        <w:t>рограмме не просто воспитывает патриотизм, но и развивает у воспитанников стремление к приобретению знаний, умений, навыков и выносливости, применяемых в экстремальных ситуациях, как в мирное, так и в военное время.</w:t>
      </w:r>
    </w:p>
    <w:p w:rsidR="00AC4791" w:rsidRDefault="00146E31" w:rsidP="00AC4791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</w:t>
      </w:r>
      <w:r w:rsidR="004443EB" w:rsidRPr="0044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включены</w:t>
      </w:r>
      <w:r w:rsidR="004443EB" w:rsidRPr="00444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="004443EB" w:rsidRPr="004443EB">
        <w:rPr>
          <w:rFonts w:ascii="Times New Roman" w:hAnsi="Times New Roman"/>
          <w:sz w:val="28"/>
          <w:szCs w:val="28"/>
        </w:rPr>
        <w:t>нескольких разделов патриотической направленности:</w:t>
      </w:r>
    </w:p>
    <w:p w:rsidR="00492ECE" w:rsidRDefault="004443EB" w:rsidP="00AC4791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r w:rsidRPr="004443EB">
        <w:rPr>
          <w:rFonts w:ascii="Times New Roman" w:hAnsi="Times New Roman"/>
          <w:i/>
          <w:sz w:val="28"/>
          <w:szCs w:val="28"/>
        </w:rPr>
        <w:t>Специальная подготовка</w:t>
      </w:r>
      <w:r w:rsidRPr="004443EB">
        <w:rPr>
          <w:rFonts w:ascii="Times New Roman" w:hAnsi="Times New Roman"/>
          <w:sz w:val="28"/>
          <w:szCs w:val="28"/>
        </w:rPr>
        <w:t xml:space="preserve"> – это организованный процесс планомерного усвоения обучаемыми определенной системы знаний как составной части их научно-теоретической подготовки, закладывающей основы тактического мышления, широкого военного кругозора, высоких морально-боевых и патриотических качеств, духовно-нравственных ценностей и ориентиров воинской службы, включающих в себя нравственные нормы и идеалы.  Данный блок нацелен на воспитание, прежде всего, человека с высокоразвитым сознанием, способность на основе своих знаний о действительности самостоятельно формировать свое мировоззрение, оценивать значимость событий и самого себя, пересматривать свои потребности исходя из интересов коллектива, регулировать, осмысливать мотивы и последствия своих поступков, выискивать значимое «рациональное зерно» в каждом деле и самосто</w:t>
      </w:r>
      <w:r w:rsidR="00492ECE">
        <w:rPr>
          <w:rFonts w:ascii="Times New Roman" w:hAnsi="Times New Roman"/>
          <w:sz w:val="28"/>
          <w:szCs w:val="28"/>
        </w:rPr>
        <w:t>ятельно принимать решение о своё</w:t>
      </w:r>
      <w:r w:rsidRPr="004443EB">
        <w:rPr>
          <w:rFonts w:ascii="Times New Roman" w:hAnsi="Times New Roman"/>
          <w:sz w:val="28"/>
          <w:szCs w:val="28"/>
        </w:rPr>
        <w:t>м</w:t>
      </w:r>
      <w:r w:rsidR="00492ECE">
        <w:rPr>
          <w:rFonts w:ascii="Times New Roman" w:hAnsi="Times New Roman"/>
          <w:sz w:val="28"/>
          <w:szCs w:val="28"/>
        </w:rPr>
        <w:t xml:space="preserve"> общественно полезном поведении.</w:t>
      </w:r>
    </w:p>
    <w:p w:rsidR="00AC4791" w:rsidRDefault="004443EB" w:rsidP="00AC4791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2)</w:t>
      </w:r>
      <w:r w:rsidRPr="004443EB">
        <w:rPr>
          <w:rFonts w:ascii="Times New Roman" w:hAnsi="Times New Roman"/>
          <w:sz w:val="28"/>
          <w:szCs w:val="28"/>
        </w:rPr>
        <w:tab/>
      </w:r>
      <w:r w:rsidRPr="004443EB">
        <w:rPr>
          <w:rFonts w:ascii="Times New Roman" w:hAnsi="Times New Roman"/>
          <w:i/>
          <w:sz w:val="28"/>
          <w:szCs w:val="28"/>
        </w:rPr>
        <w:t>Общая физическая подготовка</w:t>
      </w:r>
      <w:r w:rsidRPr="004443EB">
        <w:rPr>
          <w:rFonts w:ascii="Times New Roman" w:hAnsi="Times New Roman"/>
          <w:sz w:val="28"/>
          <w:szCs w:val="28"/>
        </w:rPr>
        <w:t xml:space="preserve"> - это система занятий физическими упражнениями, направлен</w:t>
      </w:r>
      <w:r w:rsidR="00146E31">
        <w:rPr>
          <w:rFonts w:ascii="Times New Roman" w:hAnsi="Times New Roman"/>
          <w:sz w:val="28"/>
          <w:szCs w:val="28"/>
        </w:rPr>
        <w:t>н</w:t>
      </w:r>
      <w:r w:rsidRPr="004443EB">
        <w:rPr>
          <w:rFonts w:ascii="Times New Roman" w:hAnsi="Times New Roman"/>
          <w:sz w:val="28"/>
          <w:szCs w:val="28"/>
        </w:rPr>
        <w:t>а</w:t>
      </w:r>
      <w:r w:rsidR="00146E31">
        <w:rPr>
          <w:rFonts w:ascii="Times New Roman" w:hAnsi="Times New Roman"/>
          <w:sz w:val="28"/>
          <w:szCs w:val="28"/>
        </w:rPr>
        <w:t>я</w:t>
      </w:r>
      <w:r w:rsidRPr="004443EB">
        <w:rPr>
          <w:rFonts w:ascii="Times New Roman" w:hAnsi="Times New Roman"/>
          <w:sz w:val="28"/>
          <w:szCs w:val="28"/>
        </w:rPr>
        <w:t xml:space="preserve"> на развитие всех физических качеств (сила, выносливость, скорость, ловкость, гибкость) в их наиболее оптимальном сочетании.  Общая физическая подготовка обеспечивает базу для специальной физической подготовки в конкретном виде спорта, или специальной трудовой деятельности.  ОФП является прекрасным инструментом для укрепления здоровья. При регулярных занятиях ОФП </w:t>
      </w:r>
      <w:r w:rsidRPr="004443EB">
        <w:rPr>
          <w:rFonts w:ascii="Times New Roman" w:hAnsi="Times New Roman"/>
          <w:sz w:val="28"/>
          <w:szCs w:val="28"/>
        </w:rPr>
        <w:lastRenderedPageBreak/>
        <w:t xml:space="preserve">увеличиваются сопротивляемость организма к неблагоприятным факторам, повышается иммунитет, укрепляется дыхательная и сердечно сосудистая система организма. </w:t>
      </w:r>
    </w:p>
    <w:p w:rsidR="00AC4791" w:rsidRDefault="0028304E" w:rsidP="00BE633D">
      <w:pPr>
        <w:pStyle w:val="a6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791">
        <w:rPr>
          <w:rFonts w:ascii="Times New Roman" w:hAnsi="Times New Roman"/>
          <w:b/>
          <w:sz w:val="28"/>
          <w:szCs w:val="28"/>
        </w:rPr>
        <w:t xml:space="preserve">Педагогическая целесообразность </w:t>
      </w:r>
      <w:r w:rsidR="00146E31">
        <w:rPr>
          <w:rFonts w:ascii="Times New Roman" w:hAnsi="Times New Roman"/>
          <w:sz w:val="28"/>
          <w:szCs w:val="28"/>
        </w:rPr>
        <w:t>П</w:t>
      </w:r>
      <w:r w:rsidRPr="00AC4791">
        <w:rPr>
          <w:rFonts w:ascii="Times New Roman" w:hAnsi="Times New Roman"/>
          <w:sz w:val="28"/>
          <w:szCs w:val="28"/>
        </w:rPr>
        <w:t>рограммы</w:t>
      </w:r>
      <w:r w:rsidRPr="00AC4791">
        <w:rPr>
          <w:rFonts w:ascii="Times New Roman" w:hAnsi="Times New Roman"/>
          <w:b/>
          <w:sz w:val="28"/>
          <w:szCs w:val="28"/>
        </w:rPr>
        <w:t xml:space="preserve"> </w:t>
      </w:r>
      <w:r w:rsidRPr="00AC4791">
        <w:rPr>
          <w:rFonts w:ascii="Times New Roman" w:hAnsi="Times New Roman"/>
          <w:sz w:val="28"/>
          <w:szCs w:val="28"/>
        </w:rPr>
        <w:t xml:space="preserve">заключается в </w:t>
      </w:r>
      <w:r w:rsidR="00BE633D">
        <w:rPr>
          <w:rFonts w:ascii="Times New Roman" w:hAnsi="Times New Roman"/>
          <w:sz w:val="28"/>
          <w:szCs w:val="28"/>
        </w:rPr>
        <w:t xml:space="preserve">том, </w:t>
      </w:r>
      <w:r w:rsidR="004443EB" w:rsidRPr="00AC4791">
        <w:rPr>
          <w:rFonts w:ascii="Times New Roman" w:hAnsi="Times New Roman"/>
          <w:sz w:val="28"/>
          <w:szCs w:val="28"/>
        </w:rPr>
        <w:t>что она реализуется на принципах воспитывающего обучения, при котором достигается органическая связь между приобретением знаний, умений, навыков, усвоением опыта творческой деятельности и формированием эмоционально</w:t>
      </w:r>
      <w:r w:rsidR="00BE633D">
        <w:rPr>
          <w:rFonts w:ascii="Times New Roman" w:hAnsi="Times New Roman"/>
          <w:sz w:val="28"/>
          <w:szCs w:val="28"/>
        </w:rPr>
        <w:t>-</w:t>
      </w:r>
      <w:r w:rsidR="004443EB" w:rsidRPr="00AC4791">
        <w:rPr>
          <w:rFonts w:ascii="Times New Roman" w:hAnsi="Times New Roman"/>
          <w:sz w:val="28"/>
          <w:szCs w:val="28"/>
        </w:rPr>
        <w:t xml:space="preserve">целостного отношения к </w:t>
      </w:r>
      <w:r w:rsidR="00BE633D">
        <w:rPr>
          <w:rFonts w:ascii="Times New Roman" w:hAnsi="Times New Roman"/>
          <w:sz w:val="28"/>
          <w:szCs w:val="28"/>
        </w:rPr>
        <w:t xml:space="preserve">окружающему миру, работе в команде, </w:t>
      </w:r>
      <w:r w:rsidR="004443EB" w:rsidRPr="00AC4791">
        <w:rPr>
          <w:rFonts w:ascii="Times New Roman" w:hAnsi="Times New Roman"/>
          <w:sz w:val="28"/>
          <w:szCs w:val="28"/>
        </w:rPr>
        <w:t>к у</w:t>
      </w:r>
      <w:r w:rsidR="00AC4791">
        <w:rPr>
          <w:rFonts w:ascii="Times New Roman" w:hAnsi="Times New Roman"/>
          <w:sz w:val="28"/>
          <w:szCs w:val="28"/>
        </w:rPr>
        <w:t>сваиваемому учебному материалу.</w:t>
      </w:r>
    </w:p>
    <w:p w:rsidR="00AC4791" w:rsidRDefault="0028304E" w:rsidP="007C08D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b/>
          <w:sz w:val="28"/>
          <w:szCs w:val="28"/>
        </w:rPr>
        <w:t xml:space="preserve">Цель </w:t>
      </w:r>
      <w:r w:rsidR="00146E31">
        <w:rPr>
          <w:rFonts w:ascii="Times New Roman" w:hAnsi="Times New Roman"/>
          <w:b/>
          <w:sz w:val="28"/>
          <w:szCs w:val="28"/>
        </w:rPr>
        <w:t>П</w:t>
      </w:r>
      <w:r w:rsidRPr="004443EB">
        <w:rPr>
          <w:rFonts w:ascii="Times New Roman" w:hAnsi="Times New Roman"/>
          <w:b/>
          <w:sz w:val="28"/>
          <w:szCs w:val="28"/>
        </w:rPr>
        <w:t>рограммы</w:t>
      </w:r>
      <w:r w:rsidRPr="004443EB">
        <w:rPr>
          <w:rFonts w:ascii="Times New Roman" w:hAnsi="Times New Roman"/>
          <w:sz w:val="28"/>
          <w:szCs w:val="28"/>
        </w:rPr>
        <w:t xml:space="preserve"> –</w:t>
      </w:r>
      <w:r w:rsidR="007C08D5" w:rsidRPr="007C08D5">
        <w:rPr>
          <w:rFonts w:ascii="Times New Roman" w:hAnsi="Times New Roman"/>
          <w:sz w:val="28"/>
          <w:szCs w:val="28"/>
        </w:rPr>
        <w:t xml:space="preserve"> </w:t>
      </w:r>
      <w:r w:rsidRPr="004443EB">
        <w:rPr>
          <w:rFonts w:ascii="Times New Roman" w:hAnsi="Times New Roman"/>
          <w:sz w:val="28"/>
          <w:szCs w:val="28"/>
        </w:rPr>
        <w:t>формировани</w:t>
      </w:r>
      <w:r w:rsidR="007C08D5">
        <w:rPr>
          <w:rFonts w:ascii="Times New Roman" w:hAnsi="Times New Roman"/>
          <w:sz w:val="28"/>
          <w:szCs w:val="28"/>
        </w:rPr>
        <w:t>е</w:t>
      </w:r>
      <w:r w:rsidRPr="004443EB">
        <w:rPr>
          <w:rFonts w:ascii="Times New Roman" w:hAnsi="Times New Roman"/>
          <w:sz w:val="28"/>
          <w:szCs w:val="28"/>
        </w:rPr>
        <w:t xml:space="preserve"> физических, морально-психологических </w:t>
      </w:r>
      <w:r w:rsidR="004443EB" w:rsidRPr="004443EB">
        <w:rPr>
          <w:rFonts w:ascii="Times New Roman" w:hAnsi="Times New Roman"/>
          <w:sz w:val="28"/>
          <w:szCs w:val="28"/>
        </w:rPr>
        <w:t>качеств и</w:t>
      </w:r>
      <w:r w:rsidRPr="004443EB">
        <w:rPr>
          <w:rFonts w:ascii="Times New Roman" w:hAnsi="Times New Roman"/>
          <w:sz w:val="28"/>
          <w:szCs w:val="28"/>
        </w:rPr>
        <w:t xml:space="preserve"> патриотического сознания у </w:t>
      </w:r>
      <w:r w:rsidR="007C08D5">
        <w:rPr>
          <w:rFonts w:ascii="Times New Roman" w:hAnsi="Times New Roman"/>
          <w:sz w:val="28"/>
          <w:szCs w:val="28"/>
        </w:rPr>
        <w:t xml:space="preserve">юнармейцев </w:t>
      </w:r>
      <w:r w:rsidRPr="004443EB">
        <w:rPr>
          <w:rFonts w:ascii="Times New Roman" w:hAnsi="Times New Roman"/>
          <w:sz w:val="28"/>
          <w:szCs w:val="28"/>
        </w:rPr>
        <w:t xml:space="preserve">необходимых для социализации </w:t>
      </w:r>
      <w:r w:rsidR="004443EB" w:rsidRPr="004443EB">
        <w:rPr>
          <w:rFonts w:ascii="Times New Roman" w:hAnsi="Times New Roman"/>
          <w:sz w:val="28"/>
          <w:szCs w:val="28"/>
        </w:rPr>
        <w:t>в</w:t>
      </w:r>
      <w:r w:rsidRPr="004443EB">
        <w:rPr>
          <w:rFonts w:ascii="Times New Roman" w:hAnsi="Times New Roman"/>
          <w:sz w:val="28"/>
          <w:szCs w:val="28"/>
        </w:rPr>
        <w:t xml:space="preserve"> современном мире. </w:t>
      </w:r>
    </w:p>
    <w:p w:rsidR="0028304E" w:rsidRPr="004443EB" w:rsidRDefault="0028304E" w:rsidP="007C08D5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b/>
          <w:sz w:val="28"/>
          <w:szCs w:val="28"/>
        </w:rPr>
        <w:t xml:space="preserve">Задачи </w:t>
      </w:r>
      <w:r w:rsidR="00146E31">
        <w:rPr>
          <w:rFonts w:ascii="Times New Roman" w:hAnsi="Times New Roman"/>
          <w:b/>
          <w:sz w:val="28"/>
          <w:szCs w:val="28"/>
        </w:rPr>
        <w:t>П</w:t>
      </w:r>
      <w:r w:rsidRPr="004443EB">
        <w:rPr>
          <w:rFonts w:ascii="Times New Roman" w:hAnsi="Times New Roman"/>
          <w:b/>
          <w:sz w:val="28"/>
          <w:szCs w:val="28"/>
        </w:rPr>
        <w:t>рограммы:</w:t>
      </w:r>
      <w:r w:rsidRPr="004443EB">
        <w:rPr>
          <w:b/>
          <w:bCs/>
          <w:color w:val="008000"/>
          <w:sz w:val="28"/>
          <w:szCs w:val="28"/>
        </w:rPr>
        <w:t xml:space="preserve"> 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 xml:space="preserve">апробация моделей патриотического воспитания, ориентированных на включение </w:t>
      </w:r>
      <w:r w:rsidR="000078C0">
        <w:rPr>
          <w:rStyle w:val="ms-rtefontsize-3"/>
          <w:rFonts w:ascii="Times New Roman" w:hAnsi="Times New Roman"/>
          <w:bCs/>
          <w:sz w:val="28"/>
          <w:szCs w:val="28"/>
        </w:rPr>
        <w:t>юнармейцев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 xml:space="preserve"> в социально полезную </w:t>
      </w:r>
      <w:r w:rsidRPr="004443EB">
        <w:rPr>
          <w:rStyle w:val="ms-rtefontsize-1"/>
          <w:rFonts w:ascii="Times New Roman" w:hAnsi="Times New Roman"/>
          <w:bCs/>
          <w:sz w:val="28"/>
          <w:szCs w:val="28"/>
        </w:rPr>
        <w:t>​</w:t>
      </w:r>
      <w:r w:rsidRPr="004443EB">
        <w:rPr>
          <w:rStyle w:val="ms-rtefontsize-3"/>
          <w:rFonts w:ascii="Times New Roman" w:hAnsi="Times New Roman"/>
          <w:bCs/>
          <w:sz w:val="28"/>
          <w:szCs w:val="28"/>
        </w:rPr>
        <w:t>деятельность по пропаганде социально позитивного поведения.</w:t>
      </w:r>
    </w:p>
    <w:p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Обучающие: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формировать у детей высокий уровень духовно-нравственного развития, чувство причастности к историко-культурной общности российского народа и судьбе России;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формировать внутреннюю позицию личности по отношению к окружающей социальной действительности;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познакомить обучающихся с основными этапами развития русского военного искусства</w:t>
      </w:r>
      <w:r w:rsidR="00154F05">
        <w:rPr>
          <w:rFonts w:ascii="Times New Roman" w:hAnsi="Times New Roman"/>
          <w:sz w:val="28"/>
          <w:szCs w:val="28"/>
        </w:rPr>
        <w:t>;</w:t>
      </w:r>
      <w:r w:rsidRPr="004443EB">
        <w:rPr>
          <w:rFonts w:ascii="Times New Roman" w:hAnsi="Times New Roman"/>
          <w:sz w:val="28"/>
          <w:szCs w:val="28"/>
        </w:rPr>
        <w:t xml:space="preserve"> 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изучить боевые свойства и материальную часть стрелкового оружия, правила его сбережения и хранения, меры безопасности при обращении с оружием и проведении стрельб;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обучить правилам прицеливания и стрельбы из стрелкового оружия</w:t>
      </w:r>
      <w:r w:rsidR="00154F05">
        <w:rPr>
          <w:rFonts w:ascii="Times New Roman" w:hAnsi="Times New Roman"/>
          <w:sz w:val="28"/>
          <w:szCs w:val="28"/>
        </w:rPr>
        <w:t>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освоить и совершенствовать дисциплины общей и специальной физической подготовки</w:t>
      </w:r>
      <w:r w:rsidR="00154F05">
        <w:rPr>
          <w:rFonts w:ascii="Times New Roman" w:hAnsi="Times New Roman"/>
          <w:sz w:val="28"/>
          <w:szCs w:val="28"/>
        </w:rPr>
        <w:t>.</w:t>
      </w:r>
    </w:p>
    <w:p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Развивающие:</w:t>
      </w:r>
    </w:p>
    <w:p w:rsidR="0028304E" w:rsidRPr="004443EB" w:rsidRDefault="00BE633D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в юнармейской</w:t>
      </w:r>
      <w:r w:rsidR="0028304E" w:rsidRPr="004443EB">
        <w:rPr>
          <w:rFonts w:ascii="Times New Roman" w:hAnsi="Times New Roman"/>
          <w:sz w:val="28"/>
          <w:szCs w:val="28"/>
        </w:rPr>
        <w:t xml:space="preserve"> среде ответственности, принципов коллективизма и социальной солидарности;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развить навыки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развивать умение поддерживать хорошую физическую форму;</w:t>
      </w:r>
    </w:p>
    <w:p w:rsidR="0028304E" w:rsidRPr="004443EB" w:rsidRDefault="00350DAC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формировать умения чё</w:t>
      </w:r>
      <w:r w:rsidR="0028304E" w:rsidRPr="004443EB">
        <w:rPr>
          <w:rFonts w:ascii="Times New Roman" w:hAnsi="Times New Roman"/>
          <w:sz w:val="28"/>
          <w:szCs w:val="28"/>
        </w:rPr>
        <w:t>тко и правильно выполнять строевые при</w:t>
      </w:r>
      <w:r w:rsidR="00154F05">
        <w:rPr>
          <w:rFonts w:ascii="Times New Roman" w:hAnsi="Times New Roman"/>
          <w:sz w:val="28"/>
          <w:szCs w:val="28"/>
        </w:rPr>
        <w:t>ё</w:t>
      </w:r>
      <w:r w:rsidR="0028304E" w:rsidRPr="004443EB">
        <w:rPr>
          <w:rFonts w:ascii="Times New Roman" w:hAnsi="Times New Roman"/>
          <w:sz w:val="28"/>
          <w:szCs w:val="28"/>
        </w:rPr>
        <w:t>мы и действия, как без оружия, так и с оружием;</w:t>
      </w:r>
    </w:p>
    <w:p w:rsidR="0028304E" w:rsidRPr="004443EB" w:rsidRDefault="0028304E" w:rsidP="002B7BA4">
      <w:pPr>
        <w:pStyle w:val="a6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развивать позитивные личностные качества: организаторские способности, ответственность, смелость, коммуникативность и др.</w:t>
      </w:r>
    </w:p>
    <w:p w:rsidR="0028304E" w:rsidRPr="004443EB" w:rsidRDefault="0028304E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43EB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 xml:space="preserve">воспитывать у </w:t>
      </w:r>
      <w:r w:rsidR="00154F05">
        <w:rPr>
          <w:rFonts w:ascii="Times New Roman" w:hAnsi="Times New Roman"/>
          <w:sz w:val="28"/>
          <w:szCs w:val="28"/>
        </w:rPr>
        <w:t>юнармейцев</w:t>
      </w:r>
      <w:r w:rsidRPr="004443EB">
        <w:rPr>
          <w:rFonts w:ascii="Times New Roman" w:hAnsi="Times New Roman"/>
          <w:sz w:val="28"/>
          <w:szCs w:val="28"/>
        </w:rPr>
        <w:t xml:space="preserve"> гражданское сознание, верность Отечеству, готовность к выполнению конституционных обязанностей, чувство любви к Родине;</w:t>
      </w:r>
    </w:p>
    <w:p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уважительное отношение к героической истории государства, его вооруженным силам;</w:t>
      </w:r>
    </w:p>
    <w:p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потребность в здоровом образе жизни и активном отдыхе;</w:t>
      </w:r>
    </w:p>
    <w:p w:rsid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ответственность, сознательную дисциплину и культуру поведения;</w:t>
      </w:r>
    </w:p>
    <w:p w:rsidR="0028304E" w:rsidRPr="004443EB" w:rsidRDefault="0028304E" w:rsidP="002B7BA4">
      <w:pPr>
        <w:pStyle w:val="a6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3EB">
        <w:rPr>
          <w:rFonts w:ascii="Times New Roman" w:hAnsi="Times New Roman"/>
          <w:sz w:val="28"/>
          <w:szCs w:val="28"/>
        </w:rPr>
        <w:t>воспитывать силу воли, умение концентрироваться на выполнение поставленной цели, взаимовыручку.</w:t>
      </w:r>
    </w:p>
    <w:p w:rsidR="0028304E" w:rsidRPr="009B395D" w:rsidRDefault="0028304E" w:rsidP="007C08D5">
      <w:pPr>
        <w:shd w:val="clear" w:color="auto" w:fill="FFFFFF"/>
        <w:spacing w:line="276" w:lineRule="auto"/>
        <w:ind w:firstLine="708"/>
        <w:jc w:val="both"/>
        <w:rPr>
          <w:b/>
          <w:sz w:val="28"/>
          <w:szCs w:val="28"/>
        </w:rPr>
      </w:pPr>
      <w:r w:rsidRPr="001E4739">
        <w:rPr>
          <w:b/>
          <w:color w:val="000000"/>
          <w:sz w:val="28"/>
          <w:szCs w:val="28"/>
        </w:rPr>
        <w:t xml:space="preserve">Категория обучающихся: </w:t>
      </w:r>
      <w:r w:rsidRPr="001E4739">
        <w:rPr>
          <w:color w:val="000000"/>
          <w:sz w:val="28"/>
          <w:szCs w:val="28"/>
        </w:rPr>
        <w:t xml:space="preserve">Программа ориентирована на юнармейцев от </w:t>
      </w:r>
      <w:r w:rsidR="00FA1108">
        <w:rPr>
          <w:color w:val="000000"/>
          <w:sz w:val="28"/>
          <w:szCs w:val="28"/>
        </w:rPr>
        <w:t>14</w:t>
      </w:r>
      <w:r w:rsidRPr="0028304E">
        <w:rPr>
          <w:i/>
          <w:color w:val="FF0000"/>
          <w:sz w:val="28"/>
          <w:szCs w:val="28"/>
        </w:rPr>
        <w:t xml:space="preserve"> </w:t>
      </w:r>
      <w:r w:rsidRPr="009B395D">
        <w:rPr>
          <w:sz w:val="28"/>
          <w:szCs w:val="28"/>
        </w:rPr>
        <w:t>до 1</w:t>
      </w:r>
      <w:r w:rsidR="0054586A">
        <w:rPr>
          <w:sz w:val="28"/>
          <w:szCs w:val="28"/>
        </w:rPr>
        <w:t>8</w:t>
      </w:r>
      <w:r w:rsidRPr="009B395D">
        <w:rPr>
          <w:sz w:val="28"/>
          <w:szCs w:val="28"/>
        </w:rPr>
        <w:t xml:space="preserve"> лет.</w:t>
      </w:r>
      <w:r w:rsidRPr="009B395D">
        <w:rPr>
          <w:b/>
          <w:i/>
          <w:sz w:val="28"/>
          <w:szCs w:val="28"/>
        </w:rPr>
        <w:t xml:space="preserve"> </w:t>
      </w:r>
      <w:r w:rsidRPr="009B395D">
        <w:rPr>
          <w:sz w:val="28"/>
          <w:szCs w:val="28"/>
        </w:rPr>
        <w:t>Зачисление на обучение осуществляется по желанию детей, по заявлению их родителей (законных представителей).</w:t>
      </w:r>
    </w:p>
    <w:p w:rsidR="0044703A" w:rsidRPr="00D64502" w:rsidRDefault="0044703A" w:rsidP="0044703A">
      <w:pPr>
        <w:spacing w:line="276" w:lineRule="auto"/>
        <w:ind w:firstLine="567"/>
        <w:jc w:val="both"/>
        <w:rPr>
          <w:sz w:val="28"/>
          <w:szCs w:val="28"/>
        </w:rPr>
      </w:pPr>
      <w:r w:rsidRPr="001E4739">
        <w:rPr>
          <w:b/>
          <w:bCs/>
          <w:sz w:val="28"/>
          <w:szCs w:val="28"/>
        </w:rPr>
        <w:t>Срок</w:t>
      </w:r>
      <w:r w:rsidRPr="000320E1">
        <w:rPr>
          <w:b/>
          <w:sz w:val="28"/>
          <w:szCs w:val="28"/>
        </w:rPr>
        <w:t xml:space="preserve"> </w:t>
      </w:r>
      <w:r w:rsidR="0028304E" w:rsidRPr="000320E1">
        <w:rPr>
          <w:b/>
          <w:sz w:val="28"/>
          <w:szCs w:val="28"/>
        </w:rPr>
        <w:t xml:space="preserve">и режим </w:t>
      </w:r>
      <w:r w:rsidRPr="000320E1">
        <w:rPr>
          <w:b/>
          <w:bCs/>
          <w:sz w:val="28"/>
          <w:szCs w:val="28"/>
        </w:rPr>
        <w:t>реализации Программы</w:t>
      </w:r>
      <w:r w:rsidR="0028304E" w:rsidRPr="00A65159">
        <w:rPr>
          <w:b/>
          <w:sz w:val="28"/>
          <w:szCs w:val="28"/>
        </w:rPr>
        <w:t>:</w:t>
      </w:r>
      <w:r w:rsidR="0028304E" w:rsidRPr="00A65159">
        <w:rPr>
          <w:sz w:val="28"/>
          <w:szCs w:val="28"/>
        </w:rPr>
        <w:t xml:space="preserve"> </w:t>
      </w:r>
      <w:r w:rsidRPr="00D64502">
        <w:rPr>
          <w:sz w:val="28"/>
          <w:szCs w:val="28"/>
        </w:rPr>
        <w:t xml:space="preserve">1 учебный год с интенсивностью проведения занятий </w:t>
      </w:r>
      <w:r>
        <w:rPr>
          <w:sz w:val="28"/>
          <w:szCs w:val="28"/>
        </w:rPr>
        <w:t>2</w:t>
      </w:r>
      <w:r w:rsidRPr="008735F3">
        <w:rPr>
          <w:sz w:val="28"/>
          <w:szCs w:val="28"/>
        </w:rPr>
        <w:t xml:space="preserve"> раза в неделю по </w:t>
      </w:r>
      <w:r>
        <w:rPr>
          <w:sz w:val="28"/>
          <w:szCs w:val="28"/>
        </w:rPr>
        <w:t>2</w:t>
      </w:r>
      <w:r w:rsidRPr="008735F3">
        <w:rPr>
          <w:sz w:val="28"/>
          <w:szCs w:val="28"/>
        </w:rPr>
        <w:t xml:space="preserve"> </w:t>
      </w:r>
      <w:r w:rsidRPr="00CF5525">
        <w:rPr>
          <w:sz w:val="28"/>
          <w:szCs w:val="28"/>
        </w:rPr>
        <w:t>учебных часа</w:t>
      </w:r>
      <w:r w:rsidRPr="00D64502">
        <w:rPr>
          <w:sz w:val="28"/>
          <w:szCs w:val="28"/>
        </w:rPr>
        <w:t xml:space="preserve">. </w:t>
      </w:r>
      <w:r w:rsidR="00FB0EAA" w:rsidRPr="00843AB0">
        <w:rPr>
          <w:bCs/>
          <w:sz w:val="28"/>
          <w:szCs w:val="28"/>
        </w:rPr>
        <w:t>Продолжительность одного занятия – 45 минут.</w:t>
      </w:r>
      <w:r w:rsidR="00FB0EAA" w:rsidRPr="00843AB0">
        <w:rPr>
          <w:sz w:val="28"/>
          <w:szCs w:val="28"/>
        </w:rPr>
        <w:t xml:space="preserve"> </w:t>
      </w:r>
      <w:r w:rsidRPr="00CF5525">
        <w:rPr>
          <w:sz w:val="28"/>
          <w:szCs w:val="28"/>
        </w:rPr>
        <w:t>Продолжительность учебных занятий установлена с учётом возрастных особенностей обучающихся, допустимой нагрузки в соответствии с санитарными нормами и правилами, утвержденными СанПин</w:t>
      </w:r>
      <w:r w:rsidRPr="00CF5525">
        <w:rPr>
          <w:spacing w:val="-5"/>
          <w:sz w:val="28"/>
          <w:szCs w:val="28"/>
        </w:rPr>
        <w:t xml:space="preserve"> </w:t>
      </w:r>
      <w:r w:rsidRPr="00CF5525">
        <w:rPr>
          <w:sz w:val="28"/>
          <w:szCs w:val="28"/>
        </w:rPr>
        <w:t>2.4.4.3172-14.</w:t>
      </w:r>
      <w:r w:rsidRPr="0044703A">
        <w:rPr>
          <w:sz w:val="28"/>
          <w:szCs w:val="28"/>
        </w:rPr>
        <w:t xml:space="preserve"> </w:t>
      </w:r>
      <w:r w:rsidRPr="00D64502">
        <w:rPr>
          <w:sz w:val="28"/>
          <w:szCs w:val="28"/>
        </w:rPr>
        <w:t>Общий объем часов</w:t>
      </w:r>
      <w:r w:rsidRPr="00CF5525">
        <w:rPr>
          <w:sz w:val="28"/>
          <w:szCs w:val="28"/>
        </w:rPr>
        <w:t xml:space="preserve"> по Программе</w:t>
      </w:r>
      <w:r w:rsidRPr="00D64502">
        <w:rPr>
          <w:sz w:val="28"/>
          <w:szCs w:val="28"/>
        </w:rPr>
        <w:t xml:space="preserve"> – </w:t>
      </w:r>
      <w:r w:rsidR="00F920FB">
        <w:rPr>
          <w:sz w:val="28"/>
          <w:szCs w:val="28"/>
        </w:rPr>
        <w:t>144</w:t>
      </w:r>
      <w:r w:rsidRPr="00D64502">
        <w:rPr>
          <w:sz w:val="28"/>
          <w:szCs w:val="28"/>
        </w:rPr>
        <w:t xml:space="preserve">. </w:t>
      </w:r>
    </w:p>
    <w:p w:rsidR="00DD64C5" w:rsidRDefault="00DD64C5" w:rsidP="00FA1108">
      <w:pPr>
        <w:pStyle w:val="a3"/>
        <w:tabs>
          <w:tab w:val="left" w:pos="426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CF5525">
        <w:rPr>
          <w:b/>
          <w:sz w:val="28"/>
          <w:szCs w:val="28"/>
        </w:rPr>
        <w:t>Формы организации образовательной деятельности.</w:t>
      </w:r>
      <w:r>
        <w:rPr>
          <w:b/>
          <w:sz w:val="28"/>
          <w:szCs w:val="28"/>
        </w:rPr>
        <w:t xml:space="preserve"> </w:t>
      </w:r>
      <w:r w:rsidRPr="00CF5525">
        <w:rPr>
          <w:sz w:val="28"/>
          <w:szCs w:val="28"/>
        </w:rPr>
        <w:t>Занятия проводятся в разновозрастных группах с численностью –</w:t>
      </w:r>
      <w:r>
        <w:rPr>
          <w:sz w:val="28"/>
          <w:szCs w:val="28"/>
        </w:rPr>
        <w:t>15</w:t>
      </w:r>
      <w:r w:rsidRPr="00CF5525">
        <w:rPr>
          <w:sz w:val="28"/>
          <w:szCs w:val="28"/>
        </w:rPr>
        <w:t>-2</w:t>
      </w:r>
      <w:r>
        <w:rPr>
          <w:sz w:val="28"/>
          <w:szCs w:val="28"/>
        </w:rPr>
        <w:t>0</w:t>
      </w:r>
      <w:r w:rsidRPr="00CF5525">
        <w:rPr>
          <w:sz w:val="28"/>
          <w:szCs w:val="28"/>
        </w:rPr>
        <w:t xml:space="preserve"> человек. </w:t>
      </w:r>
    </w:p>
    <w:p w:rsidR="00DD64C5" w:rsidRDefault="0028304E" w:rsidP="00DD64C5">
      <w:pPr>
        <w:spacing w:line="276" w:lineRule="auto"/>
        <w:ind w:firstLine="567"/>
        <w:jc w:val="center"/>
        <w:rPr>
          <w:sz w:val="28"/>
          <w:szCs w:val="28"/>
        </w:rPr>
      </w:pPr>
      <w:r w:rsidRPr="0000356A">
        <w:rPr>
          <w:b/>
          <w:sz w:val="28"/>
          <w:szCs w:val="28"/>
        </w:rPr>
        <w:t xml:space="preserve">Планируемые результаты освоения </w:t>
      </w:r>
      <w:r w:rsidR="00146E31">
        <w:rPr>
          <w:b/>
          <w:sz w:val="28"/>
          <w:szCs w:val="28"/>
        </w:rPr>
        <w:t>П</w:t>
      </w:r>
      <w:r w:rsidRPr="0000356A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</w:p>
    <w:p w:rsidR="0028304E" w:rsidRDefault="0028304E" w:rsidP="00DD64C5">
      <w:pPr>
        <w:spacing w:line="276" w:lineRule="auto"/>
        <w:ind w:firstLine="567"/>
        <w:jc w:val="both"/>
        <w:rPr>
          <w:sz w:val="28"/>
          <w:szCs w:val="28"/>
        </w:rPr>
      </w:pPr>
      <w:r w:rsidRPr="0000356A">
        <w:rPr>
          <w:sz w:val="28"/>
          <w:szCs w:val="28"/>
        </w:rPr>
        <w:t xml:space="preserve">По итогам реализации Программы </w:t>
      </w:r>
      <w:r>
        <w:rPr>
          <w:sz w:val="28"/>
          <w:szCs w:val="28"/>
        </w:rPr>
        <w:t>юнармейцы</w:t>
      </w:r>
      <w:r w:rsidRPr="0000356A">
        <w:rPr>
          <w:sz w:val="28"/>
          <w:szCs w:val="28"/>
        </w:rPr>
        <w:t xml:space="preserve"> будут</w:t>
      </w:r>
      <w:r>
        <w:rPr>
          <w:sz w:val="28"/>
          <w:szCs w:val="28"/>
        </w:rPr>
        <w:t xml:space="preserve">: </w:t>
      </w:r>
    </w:p>
    <w:p w:rsidR="00EB3013" w:rsidRPr="008735F3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35F3">
        <w:rPr>
          <w:rFonts w:ascii="Times New Roman" w:hAnsi="Times New Roman"/>
          <w:i/>
          <w:sz w:val="28"/>
          <w:szCs w:val="28"/>
        </w:rPr>
        <w:t>знать: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знать правила оказания первой доврачебной медицинской помощи;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меры безопасности при обращении с пневматическим и огнестрельным оружием</w:t>
      </w:r>
      <w:r w:rsidR="007C08D5">
        <w:rPr>
          <w:rFonts w:ascii="Times New Roman" w:hAnsi="Times New Roman"/>
          <w:sz w:val="28"/>
          <w:szCs w:val="28"/>
        </w:rPr>
        <w:t>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правила поведения на занятиях, стрельбище, в тире;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правила поведения на огневом рубеже;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основы стрельбы из стрелкового оружия;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lastRenderedPageBreak/>
        <w:t>материальную часть пневматического и малокалиберного оружия;</w:t>
      </w:r>
    </w:p>
    <w:p w:rsidR="00EB3013" w:rsidRPr="008735F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основные виды прицелов и правила прицеливания;</w:t>
      </w:r>
    </w:p>
    <w:p w:rsidR="00EB3013" w:rsidRDefault="00EB3013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общие сведения о видах огнестрельного оружия;</w:t>
      </w:r>
    </w:p>
    <w:p w:rsidR="00C2102A" w:rsidRPr="00C2102A" w:rsidRDefault="00C2102A" w:rsidP="002B7BA4">
      <w:pPr>
        <w:pStyle w:val="a6"/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102A">
        <w:rPr>
          <w:rFonts w:ascii="Times New Roman" w:hAnsi="Times New Roman"/>
          <w:sz w:val="28"/>
          <w:szCs w:val="28"/>
        </w:rPr>
        <w:t>основы взаимодействия и тактики;</w:t>
      </w:r>
    </w:p>
    <w:p w:rsidR="00EB3013" w:rsidRPr="008735F3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35F3">
        <w:rPr>
          <w:rFonts w:ascii="Times New Roman" w:hAnsi="Times New Roman"/>
          <w:i/>
          <w:sz w:val="28"/>
          <w:szCs w:val="28"/>
        </w:rPr>
        <w:t xml:space="preserve">   уметь: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строго и точно выполнять требования мер безопасности при обращении с оружием;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строго и точно выполнять команды руководителя занятий (соревнований, стрельб</w:t>
      </w:r>
      <w:r w:rsidR="006A51C9">
        <w:rPr>
          <w:rFonts w:ascii="Times New Roman" w:hAnsi="Times New Roman"/>
          <w:sz w:val="28"/>
          <w:szCs w:val="28"/>
        </w:rPr>
        <w:t>)</w:t>
      </w:r>
      <w:r w:rsidRPr="008735F3">
        <w:rPr>
          <w:rFonts w:ascii="Times New Roman" w:hAnsi="Times New Roman"/>
          <w:sz w:val="28"/>
          <w:szCs w:val="28"/>
        </w:rPr>
        <w:t>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 xml:space="preserve">правильно принимать </w:t>
      </w:r>
      <w:r w:rsidRPr="00581114">
        <w:rPr>
          <w:rFonts w:ascii="Times New Roman" w:hAnsi="Times New Roman"/>
          <w:color w:val="000000" w:themeColor="text1"/>
          <w:sz w:val="28"/>
          <w:szCs w:val="28"/>
        </w:rPr>
        <w:t>изготовку</w:t>
      </w:r>
      <w:r w:rsidRPr="008735F3">
        <w:rPr>
          <w:rFonts w:ascii="Times New Roman" w:hAnsi="Times New Roman"/>
          <w:sz w:val="28"/>
          <w:szCs w:val="28"/>
        </w:rPr>
        <w:t xml:space="preserve"> для стрельбы из положения стоя, с колена и сидя с упором на локти;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правильно производить выстрел;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стрелять на кучность попаданий;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противостоять факторам, мешающим ведению стрельбы;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воспитывать в себе смелость, решительность, настойчивость, целеустремленность, дисциплинированность и самообладания;</w:t>
      </w:r>
    </w:p>
    <w:p w:rsidR="00EB3013" w:rsidRPr="008735F3" w:rsidRDefault="00C964BD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выполнять базовые приё</w:t>
      </w:r>
      <w:r w:rsidR="00EB3013" w:rsidRPr="008735F3">
        <w:rPr>
          <w:rFonts w:ascii="Times New Roman" w:hAnsi="Times New Roman"/>
          <w:sz w:val="28"/>
          <w:szCs w:val="28"/>
        </w:rPr>
        <w:t>мы рукопашного боя;</w:t>
      </w:r>
    </w:p>
    <w:p w:rsidR="00EB3013" w:rsidRPr="008735F3" w:rsidRDefault="00EB3013" w:rsidP="002B7BA4">
      <w:pPr>
        <w:pStyle w:val="a6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5F3">
        <w:rPr>
          <w:rFonts w:ascii="Times New Roman" w:hAnsi="Times New Roman"/>
          <w:sz w:val="28"/>
          <w:szCs w:val="28"/>
        </w:rPr>
        <w:t>правильно выполнять комплекс физических упражнений</w:t>
      </w:r>
      <w:r w:rsidR="007C08D5">
        <w:rPr>
          <w:rFonts w:ascii="Times New Roman" w:hAnsi="Times New Roman"/>
          <w:sz w:val="28"/>
          <w:szCs w:val="28"/>
        </w:rPr>
        <w:t>.</w:t>
      </w:r>
    </w:p>
    <w:p w:rsidR="007C08D5" w:rsidRPr="00C2102A" w:rsidRDefault="00C2102A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2102A">
        <w:rPr>
          <w:rFonts w:ascii="Times New Roman" w:hAnsi="Times New Roman"/>
          <w:i/>
          <w:sz w:val="28"/>
          <w:szCs w:val="28"/>
        </w:rPr>
        <w:t>владеть навыками</w:t>
      </w:r>
      <w:r w:rsidR="007C08D5" w:rsidRPr="00C2102A">
        <w:rPr>
          <w:rFonts w:ascii="Times New Roman" w:hAnsi="Times New Roman"/>
          <w:i/>
          <w:sz w:val="28"/>
          <w:szCs w:val="28"/>
        </w:rPr>
        <w:t xml:space="preserve">: </w:t>
      </w:r>
    </w:p>
    <w:p w:rsidR="007C08D5" w:rsidRPr="006A51C9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="007C08D5" w:rsidRPr="006A51C9">
        <w:rPr>
          <w:rFonts w:ascii="Times New Roman" w:hAnsi="Times New Roman"/>
          <w:sz w:val="28"/>
          <w:szCs w:val="28"/>
        </w:rPr>
        <w:t>дисциплин</w:t>
      </w:r>
      <w:r w:rsidR="006A51C9" w:rsidRPr="006A51C9">
        <w:rPr>
          <w:rFonts w:ascii="Times New Roman" w:hAnsi="Times New Roman"/>
          <w:sz w:val="28"/>
          <w:szCs w:val="28"/>
        </w:rPr>
        <w:t>ы</w:t>
      </w:r>
      <w:r w:rsidR="007C08D5" w:rsidRPr="006A51C9">
        <w:rPr>
          <w:rFonts w:ascii="Times New Roman" w:hAnsi="Times New Roman"/>
          <w:sz w:val="28"/>
          <w:szCs w:val="28"/>
        </w:rPr>
        <w:t>, внимательност</w:t>
      </w:r>
      <w:r w:rsidR="006A51C9" w:rsidRPr="006A51C9">
        <w:rPr>
          <w:rFonts w:ascii="Times New Roman" w:hAnsi="Times New Roman"/>
          <w:sz w:val="28"/>
          <w:szCs w:val="28"/>
        </w:rPr>
        <w:t>и</w:t>
      </w:r>
      <w:r w:rsidR="007C08D5" w:rsidRPr="006A51C9">
        <w:rPr>
          <w:rFonts w:ascii="Times New Roman" w:hAnsi="Times New Roman"/>
          <w:sz w:val="28"/>
          <w:szCs w:val="28"/>
        </w:rPr>
        <w:t xml:space="preserve"> и сосредоточенност</w:t>
      </w:r>
      <w:r w:rsidR="006A51C9" w:rsidRPr="006A51C9">
        <w:rPr>
          <w:rFonts w:ascii="Times New Roman" w:hAnsi="Times New Roman"/>
          <w:sz w:val="28"/>
          <w:szCs w:val="28"/>
        </w:rPr>
        <w:t>и</w:t>
      </w:r>
      <w:r w:rsidR="007C08D5" w:rsidRPr="006A51C9">
        <w:rPr>
          <w:rFonts w:ascii="Times New Roman" w:hAnsi="Times New Roman"/>
          <w:sz w:val="28"/>
          <w:szCs w:val="28"/>
        </w:rPr>
        <w:t>;</w:t>
      </w:r>
    </w:p>
    <w:p w:rsidR="007C08D5" w:rsidRPr="006A51C9" w:rsidRDefault="007C08D5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работ</w:t>
      </w:r>
      <w:r w:rsidR="00106B03" w:rsidRPr="006A51C9">
        <w:rPr>
          <w:rFonts w:ascii="Times New Roman" w:hAnsi="Times New Roman"/>
          <w:sz w:val="28"/>
          <w:szCs w:val="28"/>
        </w:rPr>
        <w:t>ы</w:t>
      </w:r>
      <w:r w:rsidRPr="006A51C9">
        <w:rPr>
          <w:rFonts w:ascii="Times New Roman" w:hAnsi="Times New Roman"/>
          <w:sz w:val="28"/>
          <w:szCs w:val="28"/>
        </w:rPr>
        <w:t xml:space="preserve"> в команде и взаимопомощ</w:t>
      </w:r>
      <w:r w:rsidR="00C964BD">
        <w:rPr>
          <w:rFonts w:ascii="Times New Roman" w:hAnsi="Times New Roman"/>
          <w:sz w:val="28"/>
          <w:szCs w:val="28"/>
        </w:rPr>
        <w:t>и</w:t>
      </w:r>
      <w:r w:rsidRPr="006A51C9">
        <w:rPr>
          <w:rFonts w:ascii="Times New Roman" w:hAnsi="Times New Roman"/>
          <w:sz w:val="28"/>
          <w:szCs w:val="28"/>
        </w:rPr>
        <w:t>;</w:t>
      </w:r>
    </w:p>
    <w:p w:rsidR="00C2102A" w:rsidRPr="00C964BD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4BD">
        <w:rPr>
          <w:rFonts w:ascii="Times New Roman" w:hAnsi="Times New Roman"/>
          <w:sz w:val="28"/>
          <w:szCs w:val="28"/>
        </w:rPr>
        <w:t>безопасно</w:t>
      </w:r>
      <w:r>
        <w:rPr>
          <w:rFonts w:ascii="Times New Roman" w:hAnsi="Times New Roman"/>
          <w:sz w:val="28"/>
          <w:szCs w:val="28"/>
        </w:rPr>
        <w:t>го</w:t>
      </w:r>
      <w:r w:rsidRPr="00C964B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C964BD">
        <w:rPr>
          <w:rFonts w:ascii="Times New Roman" w:hAnsi="Times New Roman"/>
          <w:sz w:val="28"/>
          <w:szCs w:val="28"/>
        </w:rPr>
        <w:t xml:space="preserve"> с оружием; </w:t>
      </w:r>
    </w:p>
    <w:p w:rsidR="00C2102A" w:rsidRPr="00C964BD" w:rsidRDefault="00C2102A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4BD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C964BD">
        <w:rPr>
          <w:rFonts w:ascii="Times New Roman" w:hAnsi="Times New Roman"/>
          <w:sz w:val="28"/>
          <w:szCs w:val="28"/>
        </w:rPr>
        <w:t xml:space="preserve"> первой неотложной помощи;</w:t>
      </w:r>
      <w:r w:rsidRPr="00C964BD">
        <w:rPr>
          <w:rFonts w:ascii="Times New Roman" w:hAnsi="Times New Roman"/>
          <w:i/>
          <w:sz w:val="28"/>
          <w:szCs w:val="28"/>
        </w:rPr>
        <w:t xml:space="preserve"> </w:t>
      </w:r>
    </w:p>
    <w:p w:rsidR="00C2102A" w:rsidRDefault="007C08D5" w:rsidP="002B7BA4">
      <w:pPr>
        <w:pStyle w:val="a6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прикладны</w:t>
      </w:r>
      <w:r w:rsidR="00C2102A">
        <w:rPr>
          <w:rFonts w:ascii="Times New Roman" w:hAnsi="Times New Roman"/>
          <w:sz w:val="28"/>
          <w:szCs w:val="28"/>
        </w:rPr>
        <w:t xml:space="preserve">ми </w:t>
      </w:r>
      <w:r w:rsidRPr="006A51C9">
        <w:rPr>
          <w:rFonts w:ascii="Times New Roman" w:hAnsi="Times New Roman"/>
          <w:sz w:val="28"/>
          <w:szCs w:val="28"/>
        </w:rPr>
        <w:t>навык</w:t>
      </w:r>
      <w:r w:rsidR="00C2102A">
        <w:rPr>
          <w:rFonts w:ascii="Times New Roman" w:hAnsi="Times New Roman"/>
          <w:sz w:val="28"/>
          <w:szCs w:val="28"/>
        </w:rPr>
        <w:t>ами</w:t>
      </w:r>
      <w:r w:rsidRPr="006A51C9">
        <w:rPr>
          <w:rFonts w:ascii="Times New Roman" w:hAnsi="Times New Roman"/>
          <w:sz w:val="28"/>
          <w:szCs w:val="28"/>
        </w:rPr>
        <w:t xml:space="preserve"> и уверенност</w:t>
      </w:r>
      <w:r w:rsidR="00C964BD">
        <w:rPr>
          <w:rFonts w:ascii="Times New Roman" w:hAnsi="Times New Roman"/>
          <w:sz w:val="28"/>
          <w:szCs w:val="28"/>
        </w:rPr>
        <w:t>и</w:t>
      </w:r>
      <w:r w:rsidRPr="006A51C9">
        <w:rPr>
          <w:rFonts w:ascii="Times New Roman" w:hAnsi="Times New Roman"/>
          <w:sz w:val="28"/>
          <w:szCs w:val="28"/>
        </w:rPr>
        <w:t xml:space="preserve"> в своих силах</w:t>
      </w:r>
      <w:r w:rsidR="00C2102A">
        <w:rPr>
          <w:rFonts w:ascii="Times New Roman" w:hAnsi="Times New Roman"/>
          <w:sz w:val="28"/>
          <w:szCs w:val="28"/>
        </w:rPr>
        <w:t>;</w:t>
      </w:r>
      <w:r w:rsidR="00C2102A" w:rsidRPr="00C2102A">
        <w:rPr>
          <w:rFonts w:ascii="Times New Roman" w:hAnsi="Times New Roman"/>
          <w:sz w:val="28"/>
          <w:szCs w:val="28"/>
        </w:rPr>
        <w:t xml:space="preserve"> </w:t>
      </w:r>
    </w:p>
    <w:p w:rsidR="00EB3013" w:rsidRPr="006A51C9" w:rsidRDefault="00EB3013" w:rsidP="007C08D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У обучающихся будут развиты:</w:t>
      </w:r>
    </w:p>
    <w:p w:rsidR="00EB3013" w:rsidRPr="006A51C9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интерес к военному делу;</w:t>
      </w:r>
    </w:p>
    <w:p w:rsidR="00EB3013" w:rsidRPr="006A51C9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самостоятельность, ответственность, активность;</w:t>
      </w:r>
    </w:p>
    <w:p w:rsidR="00EB3013" w:rsidRDefault="00EB3013" w:rsidP="002B7BA4">
      <w:pPr>
        <w:pStyle w:val="a6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51C9">
        <w:rPr>
          <w:rFonts w:ascii="Times New Roman" w:hAnsi="Times New Roman"/>
          <w:sz w:val="28"/>
          <w:szCs w:val="28"/>
        </w:rPr>
        <w:t>психологическая устойчивость и адаптация к стрессовым и экстремальным ситуациям.</w:t>
      </w:r>
    </w:p>
    <w:p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Результаты освоения дополнительной общеразвивающей программы «Курс м</w:t>
      </w:r>
      <w:r w:rsidR="00C964BD">
        <w:rPr>
          <w:rFonts w:ascii="Times New Roman" w:hAnsi="Times New Roman"/>
          <w:sz w:val="28"/>
          <w:szCs w:val="28"/>
        </w:rPr>
        <w:t xml:space="preserve">олодого </w:t>
      </w:r>
      <w:r w:rsidR="00C504CD">
        <w:rPr>
          <w:rFonts w:ascii="Times New Roman" w:hAnsi="Times New Roman"/>
          <w:sz w:val="28"/>
          <w:szCs w:val="28"/>
        </w:rPr>
        <w:t>юнармейца</w:t>
      </w:r>
      <w:r w:rsidR="00C964BD">
        <w:rPr>
          <w:rFonts w:ascii="Times New Roman" w:hAnsi="Times New Roman"/>
          <w:sz w:val="28"/>
          <w:szCs w:val="28"/>
        </w:rPr>
        <w:t xml:space="preserve">» </w:t>
      </w:r>
      <w:r w:rsidRPr="003E23D8">
        <w:rPr>
          <w:rFonts w:ascii="Times New Roman" w:hAnsi="Times New Roman"/>
          <w:sz w:val="28"/>
          <w:szCs w:val="28"/>
        </w:rPr>
        <w:t>включают:</w:t>
      </w:r>
    </w:p>
    <w:p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23D8">
        <w:rPr>
          <w:rFonts w:ascii="Times New Roman" w:hAnsi="Times New Roman"/>
          <w:i/>
          <w:sz w:val="28"/>
          <w:szCs w:val="28"/>
        </w:rPr>
        <w:t>Личностные результаты:</w:t>
      </w:r>
    </w:p>
    <w:p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готовность к служению Отечеству, его защите;</w:t>
      </w:r>
    </w:p>
    <w:p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lastRenderedPageBreak/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856A9" w:rsidRPr="003E23D8" w:rsidRDefault="009856A9" w:rsidP="002B7BA4">
      <w:pPr>
        <w:pStyle w:val="a6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 и др.</w:t>
      </w:r>
    </w:p>
    <w:p w:rsidR="009856A9" w:rsidRPr="003E23D8" w:rsidRDefault="009856A9" w:rsidP="003E23D8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23D8">
        <w:rPr>
          <w:rFonts w:ascii="Times New Roman" w:hAnsi="Times New Roman"/>
          <w:i/>
          <w:sz w:val="28"/>
          <w:szCs w:val="28"/>
        </w:rPr>
        <w:t>Метапредметные результаты:</w:t>
      </w:r>
    </w:p>
    <w:p w:rsidR="009856A9" w:rsidRPr="003E23D8" w:rsidRDefault="009856A9" w:rsidP="002B7BA4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856A9" w:rsidRPr="003E23D8" w:rsidRDefault="009856A9" w:rsidP="002B7BA4">
      <w:pPr>
        <w:pStyle w:val="a6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3D8">
        <w:rPr>
          <w:rFonts w:ascii="Times New Roman" w:hAnsi="Times New Roman"/>
          <w:sz w:val="28"/>
          <w:szCs w:val="28"/>
        </w:rPr>
        <w:t>умение самостоятельно оценивать и принимать решения, определяющие стратегию</w:t>
      </w:r>
      <w:r w:rsidR="00DE142B">
        <w:rPr>
          <w:rFonts w:ascii="Times New Roman" w:hAnsi="Times New Roman"/>
          <w:sz w:val="28"/>
          <w:szCs w:val="28"/>
        </w:rPr>
        <w:t xml:space="preserve"> </w:t>
      </w:r>
      <w:r w:rsidRPr="003E23D8">
        <w:rPr>
          <w:rFonts w:ascii="Times New Roman" w:hAnsi="Times New Roman"/>
          <w:sz w:val="28"/>
          <w:szCs w:val="28"/>
        </w:rPr>
        <w:t>поведения, с уч</w:t>
      </w:r>
      <w:r w:rsidR="00DE142B">
        <w:rPr>
          <w:rFonts w:ascii="Times New Roman" w:hAnsi="Times New Roman"/>
          <w:sz w:val="28"/>
          <w:szCs w:val="28"/>
        </w:rPr>
        <w:t>ё</w:t>
      </w:r>
      <w:r w:rsidRPr="003E23D8">
        <w:rPr>
          <w:rFonts w:ascii="Times New Roman" w:hAnsi="Times New Roman"/>
          <w:sz w:val="28"/>
          <w:szCs w:val="28"/>
        </w:rPr>
        <w:t>том гражд</w:t>
      </w:r>
      <w:r w:rsidR="00DE142B">
        <w:rPr>
          <w:rFonts w:ascii="Times New Roman" w:hAnsi="Times New Roman"/>
          <w:sz w:val="28"/>
          <w:szCs w:val="28"/>
        </w:rPr>
        <w:t>анских и нравственных ценностей.</w:t>
      </w:r>
    </w:p>
    <w:p w:rsidR="002E5905" w:rsidRDefault="002E5905" w:rsidP="00FB0EA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905" w:rsidRPr="00F143A6" w:rsidRDefault="002E5905" w:rsidP="00D614FA">
      <w:pPr>
        <w:pStyle w:val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6"/>
        </w:rPr>
      </w:pPr>
      <w:bookmarkStart w:id="2" w:name="_Toc68269906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16"/>
        </w:rPr>
        <w:t>СОДЕРЖАНИЕ ПРОГРАММЫ</w:t>
      </w:r>
      <w:bookmarkEnd w:id="2"/>
    </w:p>
    <w:p w:rsidR="002E5905" w:rsidRPr="00F143A6" w:rsidRDefault="002E5905" w:rsidP="00D614FA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68269907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</w:t>
      </w:r>
      <w:r w:rsidR="00823A9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ЧЕБНО-</w:t>
      </w:r>
      <w:r w:rsidR="001456A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ТЕМАТИЧЕСКИЙ ПЛАН</w:t>
      </w:r>
      <w:bookmarkEnd w:id="3"/>
    </w:p>
    <w:p w:rsidR="002E5905" w:rsidRPr="00356B27" w:rsidRDefault="002E5905" w:rsidP="002E5905">
      <w:pPr>
        <w:spacing w:line="276" w:lineRule="auto"/>
        <w:jc w:val="center"/>
        <w:rPr>
          <w:sz w:val="28"/>
          <w:szCs w:val="28"/>
        </w:rPr>
      </w:pPr>
      <w:r w:rsidRPr="00356B27">
        <w:rPr>
          <w:sz w:val="28"/>
          <w:szCs w:val="28"/>
        </w:rPr>
        <w:t>(4 часа в неделю</w:t>
      </w:r>
      <w:r w:rsidR="001456AD">
        <w:rPr>
          <w:sz w:val="28"/>
          <w:szCs w:val="28"/>
        </w:rPr>
        <w:t>, 144 часа в год</w:t>
      </w:r>
      <w:r w:rsidRPr="00356B27">
        <w:rPr>
          <w:sz w:val="28"/>
          <w:szCs w:val="28"/>
        </w:rPr>
        <w:t>)</w:t>
      </w:r>
    </w:p>
    <w:tbl>
      <w:tblPr>
        <w:tblStyle w:val="af2"/>
        <w:tblW w:w="9749" w:type="dxa"/>
        <w:tblInd w:w="-318" w:type="dxa"/>
        <w:tblLook w:val="04A0" w:firstRow="1" w:lastRow="0" w:firstColumn="1" w:lastColumn="0" w:noHBand="0" w:noVBand="1"/>
      </w:tblPr>
      <w:tblGrid>
        <w:gridCol w:w="594"/>
        <w:gridCol w:w="3115"/>
        <w:gridCol w:w="1276"/>
        <w:gridCol w:w="1415"/>
        <w:gridCol w:w="1551"/>
        <w:gridCol w:w="1798"/>
      </w:tblGrid>
      <w:tr w:rsidR="00272C15" w:rsidTr="000A244B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Pr="00F920FB" w:rsidRDefault="002E5905" w:rsidP="00F920F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0FB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 w:rsidR="00F920FB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7713AE" w:rsidTr="000A244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05" w:rsidRDefault="002E590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05" w:rsidRDefault="002E590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Default="002E590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05" w:rsidRPr="00F920FB" w:rsidRDefault="002E590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E5905" w:rsidTr="00C2102A">
        <w:tc>
          <w:tcPr>
            <w:tcW w:w="9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905" w:rsidRPr="00F920FB" w:rsidRDefault="002E5905" w:rsidP="00F77CE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3AE" w:rsidTr="000A244B">
        <w:trPr>
          <w:trHeight w:val="74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02A" w:rsidRDefault="00CD10D5" w:rsidP="00CD10D5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</w:p>
          <w:p w:rsidR="00CD10D5" w:rsidRPr="00F77CEB" w:rsidRDefault="00CD10D5" w:rsidP="00C2102A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Техника </w:t>
            </w:r>
            <w:r w:rsidR="00C2102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езопасности</w:t>
            </w:r>
            <w:r w:rsidR="00146E31">
              <w:rPr>
                <w:rFonts w:ascii="Times New Roman" w:hAnsi="Times New Roman"/>
                <w:b/>
                <w:sz w:val="24"/>
                <w:szCs w:val="24"/>
              </w:rPr>
              <w:t>.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занятиях КМБ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77CEB" w:rsidRDefault="00CD10D5" w:rsidP="00CD10D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F77CEB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77CE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77C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CD10D5" w:rsidRPr="00413A39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 xml:space="preserve">Вводное занятие </w:t>
            </w:r>
          </w:p>
          <w:p w:rsidR="00CD10D5" w:rsidRPr="00413A39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Правила и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юнармейцев во время занятий</w:t>
            </w:r>
            <w:r w:rsidR="00B24167">
              <w:rPr>
                <w:rFonts w:ascii="Times New Roman" w:hAnsi="Times New Roman"/>
                <w:sz w:val="24"/>
                <w:szCs w:val="24"/>
              </w:rPr>
              <w:t>. Вводное тестирование.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272C1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2. Практическое изучение материальной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CD10D5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46FF6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8E6B1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F77CEB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413A39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604BE7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04BE7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C46FF6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C46FF6" w:rsidRDefault="00C46FF6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1B0640" w:rsidRDefault="00D25798" w:rsidP="00CD10D5">
            <w:pPr>
              <w:pStyle w:val="a6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272C1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272C15" w:rsidRDefault="00CD10D5" w:rsidP="00C210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3. Оператор работы с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2A067B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D25798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272C15" w:rsidRDefault="00C46FF6" w:rsidP="00733E2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33E22" w:rsidRPr="00272C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8E6B1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D2579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0D5" w:rsidRPr="00CD10D5" w:rsidRDefault="00CD10D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D10D5">
              <w:rPr>
                <w:rFonts w:ascii="Times New Roman" w:hAnsi="Times New Roman"/>
                <w:sz w:val="24"/>
                <w:szCs w:val="24"/>
              </w:rPr>
              <w:t xml:space="preserve">Тема 3.1.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удержания АК, стойка.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413A39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Default="00CD10D5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D5" w:rsidRPr="00F920FB" w:rsidRDefault="006F5308" w:rsidP="00CD10D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rPr>
          <w:trHeight w:val="7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AD" w:rsidRPr="00413A39" w:rsidRDefault="00EF608B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95DAD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D" w:rsidRPr="00413A39" w:rsidRDefault="002B2E37" w:rsidP="00C2102A">
            <w:pPr>
              <w:rPr>
                <w:sz w:val="24"/>
                <w:szCs w:val="24"/>
              </w:rPr>
            </w:pPr>
            <w:r w:rsidRPr="002B2E3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AD" w:rsidRPr="00413A39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AD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AD" w:rsidRDefault="00D95DAD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DAD" w:rsidRPr="00F920FB" w:rsidRDefault="002B2E37" w:rsidP="00D95DA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rPr>
          <w:trHeight w:val="113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413A39" w:rsidRDefault="00272C15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F6" w:rsidRPr="00413A39" w:rsidRDefault="00C46FF6" w:rsidP="00C2102A">
            <w:pPr>
              <w:rPr>
                <w:sz w:val="24"/>
                <w:szCs w:val="24"/>
              </w:rPr>
            </w:pPr>
            <w:r w:rsidRPr="002B2E37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F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FF6" w:rsidRPr="00413A39" w:rsidRDefault="00C46FF6" w:rsidP="00C2102A">
            <w:pPr>
              <w:rPr>
                <w:sz w:val="24"/>
                <w:szCs w:val="24"/>
              </w:rPr>
            </w:pPr>
            <w:r w:rsidRPr="00C36CC8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46FF6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C3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1C3" w:rsidRPr="00C36CC8" w:rsidRDefault="00AE5F42" w:rsidP="00C2102A">
            <w:pPr>
              <w:rPr>
                <w:color w:val="FF0000"/>
                <w:sz w:val="24"/>
                <w:szCs w:val="24"/>
              </w:rPr>
            </w:pPr>
            <w:r w:rsidRPr="00AE5F42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C3" w:rsidRPr="00413A39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C3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C3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1C3" w:rsidRPr="00F920FB" w:rsidRDefault="00BB01C3" w:rsidP="00BB01C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B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8B" w:rsidRPr="00AE5F42" w:rsidRDefault="00AE5F42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E5F42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B" w:rsidRPr="00413A39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8B" w:rsidRPr="00F920FB" w:rsidRDefault="00893B8B" w:rsidP="00893B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98" w:rsidRPr="00D25798" w:rsidRDefault="00D25798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25798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D25798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272C15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17</w:t>
            </w:r>
            <w:r w:rsidR="00D25798" w:rsidRPr="00272C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98" w:rsidRPr="00272C15" w:rsidRDefault="00D25798" w:rsidP="00C2102A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Раздел 4. Стрельба из пневматической винтовки и СХП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F920FB" w:rsidRDefault="008E6B1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rPr>
          <w:trHeight w:val="11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D25798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C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798" w:rsidRPr="00C36CC8" w:rsidRDefault="00B87175" w:rsidP="00C2102A">
            <w:pPr>
              <w:rPr>
                <w:color w:val="FF0000"/>
                <w:sz w:val="24"/>
                <w:szCs w:val="24"/>
              </w:rPr>
            </w:pPr>
            <w:r w:rsidRPr="00B87175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413A39" w:rsidRDefault="00EF608B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2C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8B" w:rsidRPr="00C36CC8" w:rsidRDefault="00EF608B" w:rsidP="00C2102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4.2. </w:t>
            </w:r>
            <w:r w:rsidRPr="00B87175">
              <w:rPr>
                <w:sz w:val="24"/>
                <w:szCs w:val="24"/>
              </w:rPr>
              <w:t xml:space="preserve">Стрельба из СХП по мишеням </w:t>
            </w:r>
            <w:proofErr w:type="spellStart"/>
            <w:r w:rsidRPr="00B87175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353C5D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608B" w:rsidRPr="00353C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B" w:rsidRPr="00DF3947" w:rsidRDefault="00EF608B" w:rsidP="00C2102A">
            <w:pPr>
              <w:rPr>
                <w:sz w:val="24"/>
                <w:szCs w:val="24"/>
              </w:rPr>
            </w:pPr>
            <w:r w:rsidRPr="00B87175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272C15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2A" w:rsidRDefault="00E56385" w:rsidP="00C2102A">
            <w:pPr>
              <w:rPr>
                <w:b/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 xml:space="preserve">Раздел 5. </w:t>
            </w:r>
          </w:p>
          <w:p w:rsidR="00D25798" w:rsidRPr="00272C15" w:rsidRDefault="00E56385" w:rsidP="00C2102A">
            <w:pPr>
              <w:rPr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>Тактика. Тактика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6815F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6815F7" w:rsidP="00C46FF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272C15" w:rsidRDefault="00C46FF6" w:rsidP="006815F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815F7" w:rsidRPr="00272C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F920FB" w:rsidRDefault="002226EA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413A39" w:rsidRDefault="00272C15" w:rsidP="00272C1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353C5D" w:rsidRDefault="00C46FF6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6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6FF6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E56385" w:rsidRDefault="00C46FF6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6312A0" w:rsidRDefault="001B0640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F920FB" w:rsidRDefault="00C46FF6" w:rsidP="00C46F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40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B0640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40" w:rsidRPr="00835455" w:rsidRDefault="001B0640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5.3. Взаимодействие работы группы со стрель</w:t>
            </w:r>
            <w:bookmarkStart w:id="4" w:name="_GoBack"/>
            <w:r w:rsidRPr="00E56385">
              <w:rPr>
                <w:sz w:val="24"/>
                <w:szCs w:val="24"/>
              </w:rPr>
              <w:t>бой</w:t>
            </w:r>
            <w:bookmarkEnd w:id="4"/>
            <w:r w:rsidRPr="00E56385">
              <w:rPr>
                <w:sz w:val="24"/>
                <w:szCs w:val="24"/>
              </w:rPr>
              <w:t xml:space="preserve"> из СХП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40" w:rsidRPr="006312A0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640" w:rsidRPr="00F920FB" w:rsidRDefault="001B0640" w:rsidP="001B06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413A39" w:rsidRDefault="007713A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F608B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E56385" w:rsidRDefault="00EF608B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6312A0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rPr>
          <w:trHeight w:val="143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413A39" w:rsidRDefault="007713AE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6" w:rsidRPr="00C36CC8" w:rsidRDefault="00C31CC7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 xml:space="preserve">Тема 5.5. Современное состояние регулярные и иррегулярных боевых действий в мировых военных конфликтов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413A39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2A" w:rsidRDefault="00E56385" w:rsidP="00C2102A">
            <w:pPr>
              <w:rPr>
                <w:b/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 xml:space="preserve">Раздел </w:t>
            </w:r>
            <w:r w:rsidR="002226EA" w:rsidRPr="00272C15">
              <w:rPr>
                <w:b/>
                <w:sz w:val="24"/>
                <w:szCs w:val="24"/>
              </w:rPr>
              <w:t>6</w:t>
            </w:r>
            <w:r w:rsidRPr="00272C15">
              <w:rPr>
                <w:b/>
                <w:sz w:val="24"/>
                <w:szCs w:val="24"/>
              </w:rPr>
              <w:t xml:space="preserve">. </w:t>
            </w:r>
          </w:p>
          <w:p w:rsidR="00D25798" w:rsidRPr="00272C15" w:rsidRDefault="00E56385" w:rsidP="00C2102A">
            <w:pPr>
              <w:rPr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>Первая медицинская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272C15" w:rsidRDefault="00EF608B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F920FB" w:rsidRDefault="008E6B1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31CC7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C36CC8" w:rsidRDefault="00C31CC7" w:rsidP="00C2102A">
            <w:pPr>
              <w:rPr>
                <w:color w:val="FF0000"/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7.1. Первая медицинская помощь и особенности её оказания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413A39" w:rsidRDefault="007713AE" w:rsidP="007713A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E56385" w:rsidRDefault="00C31CC7" w:rsidP="00C2102A">
            <w:pPr>
              <w:rPr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 xml:space="preserve">Тема 7.2. Правила оказания первой медицинской помощи при ранениях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7713AE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C7" w:rsidRPr="00F920FB" w:rsidRDefault="00C31CC7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B" w:rsidRPr="00413A39" w:rsidRDefault="007713AE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413A39" w:rsidRDefault="00EF608B" w:rsidP="00C2102A">
            <w:pPr>
              <w:rPr>
                <w:sz w:val="24"/>
                <w:szCs w:val="24"/>
              </w:rPr>
            </w:pPr>
            <w:r w:rsidRPr="00E56385">
              <w:rPr>
                <w:sz w:val="24"/>
                <w:szCs w:val="24"/>
              </w:rPr>
              <w:t>Тема 7.3. Тактика оказания первой медицинской помощи при боевых действиях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7713AE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B" w:rsidRPr="00F920FB" w:rsidRDefault="00EF608B" w:rsidP="00EF608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272C15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413A39" w:rsidRDefault="007713AE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272C15" w:rsidRDefault="00210869" w:rsidP="00C2102A">
            <w:pPr>
              <w:rPr>
                <w:b/>
                <w:sz w:val="24"/>
                <w:szCs w:val="24"/>
              </w:rPr>
            </w:pPr>
            <w:r w:rsidRPr="00272C15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4A3930" w:rsidRDefault="00C46FF6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4A3930" w:rsidRDefault="004A3930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4A3930" w:rsidRDefault="004A3930" w:rsidP="00C31CC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93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CEE" w:rsidRPr="00F920FB" w:rsidRDefault="004A3930" w:rsidP="00C31C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713AE" w:rsidTr="000A244B">
        <w:trPr>
          <w:trHeight w:val="3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7713AE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D25798" w:rsidRPr="00413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E56385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E56385" w:rsidRDefault="00F1094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6312A0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F920FB" w:rsidRDefault="00E56385" w:rsidP="00E5638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7713AE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146E31" w:rsidP="00C2102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занятие. </w:t>
            </w:r>
            <w:r w:rsidR="00E56385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E56385" w:rsidRDefault="00F10947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6312A0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F920FB" w:rsidRDefault="00E56385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F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7713AE" w:rsidTr="000A24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98" w:rsidRPr="00413A39" w:rsidRDefault="007713AE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39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3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413A39" w:rsidRDefault="00D25798" w:rsidP="00D2579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3A39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98" w:rsidRPr="00F920FB" w:rsidRDefault="00D25798" w:rsidP="00D2579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F4" w:rsidRDefault="00BB32F4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A04F5" w:rsidRDefault="002A04F5" w:rsidP="002372D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E5905" w:rsidRPr="00B068A7" w:rsidRDefault="002E5905" w:rsidP="00D614FA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68269908"/>
      <w:r w:rsidRPr="00B068A7">
        <w:rPr>
          <w:rFonts w:ascii="Times New Roman" w:hAnsi="Times New Roman"/>
          <w:b/>
          <w:sz w:val="28"/>
          <w:szCs w:val="28"/>
        </w:rPr>
        <w:t>СОДЕРЖА</w:t>
      </w:r>
      <w:r w:rsidR="00CC4FA2">
        <w:rPr>
          <w:rFonts w:ascii="Times New Roman" w:hAnsi="Times New Roman"/>
          <w:b/>
          <w:sz w:val="28"/>
          <w:szCs w:val="28"/>
        </w:rPr>
        <w:t>НИЕ УЧЕБНО-ТЕМАТИЧЕСКОГО ПЛАНА</w:t>
      </w:r>
      <w:bookmarkEnd w:id="5"/>
    </w:p>
    <w:p w:rsidR="006D628D" w:rsidRDefault="006D628D" w:rsidP="002E5905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5905" w:rsidRPr="00FD55B2" w:rsidRDefault="002E5905" w:rsidP="006D628D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5B2">
        <w:rPr>
          <w:rFonts w:ascii="Times New Roman" w:hAnsi="Times New Roman"/>
          <w:b/>
          <w:sz w:val="28"/>
          <w:szCs w:val="28"/>
          <w:u w:val="single"/>
        </w:rPr>
        <w:t>Р</w:t>
      </w:r>
      <w:r w:rsidR="006D628D" w:rsidRPr="00FD55B2">
        <w:rPr>
          <w:rFonts w:ascii="Times New Roman" w:hAnsi="Times New Roman"/>
          <w:b/>
          <w:sz w:val="28"/>
          <w:szCs w:val="28"/>
          <w:u w:val="single"/>
        </w:rPr>
        <w:t>аздел</w:t>
      </w:r>
      <w:r w:rsidRPr="00FD55B2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5867F3" w:rsidRPr="00FD55B2">
        <w:rPr>
          <w:rFonts w:ascii="Times New Roman" w:hAnsi="Times New Roman"/>
          <w:b/>
          <w:sz w:val="28"/>
          <w:szCs w:val="28"/>
          <w:u w:val="single"/>
        </w:rPr>
        <w:t>.</w:t>
      </w:r>
      <w:r w:rsidR="005867F3" w:rsidRPr="00FD55B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67F3" w:rsidRPr="00FD55B2">
        <w:rPr>
          <w:rFonts w:ascii="Times New Roman" w:hAnsi="Times New Roman"/>
          <w:b/>
          <w:sz w:val="28"/>
          <w:szCs w:val="28"/>
          <w:u w:val="single"/>
        </w:rPr>
        <w:t>Техника безопасности</w:t>
      </w:r>
    </w:p>
    <w:p w:rsidR="006D628D" w:rsidRPr="005867F3" w:rsidRDefault="006D628D" w:rsidP="006D628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01199" w:rsidRDefault="002E5905" w:rsidP="00C815F5">
      <w:pPr>
        <w:jc w:val="center"/>
        <w:rPr>
          <w:b/>
          <w:sz w:val="28"/>
          <w:szCs w:val="28"/>
        </w:rPr>
      </w:pPr>
      <w:r w:rsidRPr="00B068A7">
        <w:rPr>
          <w:b/>
          <w:sz w:val="28"/>
          <w:szCs w:val="28"/>
        </w:rPr>
        <w:t xml:space="preserve">Тема </w:t>
      </w:r>
      <w:r w:rsidR="00CE1EA8">
        <w:rPr>
          <w:b/>
          <w:sz w:val="28"/>
          <w:szCs w:val="28"/>
        </w:rPr>
        <w:t>1.</w:t>
      </w:r>
      <w:r w:rsidRPr="00B068A7">
        <w:rPr>
          <w:b/>
          <w:sz w:val="28"/>
          <w:szCs w:val="28"/>
        </w:rPr>
        <w:t xml:space="preserve">1. </w:t>
      </w:r>
      <w:r w:rsidR="006D628D">
        <w:rPr>
          <w:b/>
          <w:sz w:val="28"/>
          <w:szCs w:val="28"/>
        </w:rPr>
        <w:t>Вводное занятие</w:t>
      </w:r>
      <w:r w:rsidR="00C815F5">
        <w:rPr>
          <w:b/>
          <w:sz w:val="28"/>
          <w:szCs w:val="28"/>
        </w:rPr>
        <w:t xml:space="preserve">. </w:t>
      </w:r>
    </w:p>
    <w:p w:rsidR="002E5905" w:rsidRPr="005867F3" w:rsidRDefault="005867F3" w:rsidP="00C815F5">
      <w:pPr>
        <w:jc w:val="center"/>
        <w:rPr>
          <w:b/>
          <w:sz w:val="28"/>
          <w:szCs w:val="28"/>
        </w:rPr>
      </w:pPr>
      <w:r w:rsidRPr="005867F3">
        <w:rPr>
          <w:b/>
          <w:sz w:val="28"/>
          <w:szCs w:val="28"/>
        </w:rPr>
        <w:t>Правила и дисциплина юнармейцев во время занятий</w:t>
      </w:r>
    </w:p>
    <w:p w:rsidR="006D628D" w:rsidRDefault="002E5905" w:rsidP="006D628D">
      <w:pPr>
        <w:ind w:firstLine="709"/>
        <w:jc w:val="both"/>
        <w:rPr>
          <w:sz w:val="28"/>
          <w:szCs w:val="28"/>
        </w:rPr>
      </w:pPr>
      <w:r w:rsidRPr="006149B4">
        <w:rPr>
          <w:i/>
          <w:sz w:val="28"/>
          <w:szCs w:val="28"/>
        </w:rPr>
        <w:t>Теория</w:t>
      </w:r>
      <w:r w:rsidRPr="006D12F3">
        <w:rPr>
          <w:i/>
          <w:sz w:val="28"/>
          <w:szCs w:val="28"/>
        </w:rPr>
        <w:t>:</w:t>
      </w:r>
      <w:r w:rsidRPr="006D12F3">
        <w:rPr>
          <w:sz w:val="28"/>
          <w:szCs w:val="28"/>
        </w:rPr>
        <w:t xml:space="preserve"> </w:t>
      </w:r>
      <w:r w:rsidR="005867F3" w:rsidRPr="006D12F3">
        <w:rPr>
          <w:sz w:val="28"/>
          <w:szCs w:val="28"/>
        </w:rPr>
        <w:t xml:space="preserve">Знакомство с образовательной программой. </w:t>
      </w:r>
      <w:r w:rsidR="006D628D" w:rsidRPr="005867F3">
        <w:rPr>
          <w:sz w:val="28"/>
          <w:szCs w:val="28"/>
        </w:rPr>
        <w:t>Правила п</w:t>
      </w:r>
      <w:r w:rsidR="006D628D">
        <w:rPr>
          <w:sz w:val="28"/>
          <w:szCs w:val="28"/>
        </w:rPr>
        <w:t>оведения и техника безопасности</w:t>
      </w:r>
      <w:r w:rsidR="006D628D" w:rsidRPr="005867F3">
        <w:rPr>
          <w:sz w:val="28"/>
          <w:szCs w:val="28"/>
        </w:rPr>
        <w:t xml:space="preserve"> юнармейцев </w:t>
      </w:r>
      <w:r w:rsidR="006D628D">
        <w:rPr>
          <w:sz w:val="28"/>
          <w:szCs w:val="28"/>
        </w:rPr>
        <w:t xml:space="preserve">во время занятий и нахождения на стрелковом полигоне. </w:t>
      </w:r>
      <w:r w:rsidR="006D12F3" w:rsidRPr="006D12F3">
        <w:rPr>
          <w:sz w:val="28"/>
          <w:szCs w:val="28"/>
        </w:rPr>
        <w:t xml:space="preserve">Техника безопасности при обращении с оружием. </w:t>
      </w:r>
    </w:p>
    <w:p w:rsidR="002E5905" w:rsidRDefault="002E5905" w:rsidP="006D628D">
      <w:pPr>
        <w:ind w:firstLine="709"/>
        <w:jc w:val="both"/>
        <w:rPr>
          <w:sz w:val="28"/>
          <w:szCs w:val="28"/>
        </w:rPr>
      </w:pPr>
      <w:r w:rsidRPr="005867F3">
        <w:rPr>
          <w:i/>
          <w:sz w:val="28"/>
          <w:szCs w:val="28"/>
        </w:rPr>
        <w:t>Практика:</w:t>
      </w:r>
      <w:r w:rsidRPr="005867F3">
        <w:rPr>
          <w:sz w:val="28"/>
          <w:szCs w:val="28"/>
        </w:rPr>
        <w:t xml:space="preserve"> </w:t>
      </w:r>
      <w:r w:rsidR="006D628D" w:rsidRPr="006D12F3">
        <w:rPr>
          <w:sz w:val="28"/>
          <w:szCs w:val="28"/>
        </w:rPr>
        <w:t>Правила поведения юнармейцев во время проведения занятий КМБ</w:t>
      </w:r>
      <w:r w:rsidR="006D628D">
        <w:rPr>
          <w:sz w:val="28"/>
          <w:szCs w:val="28"/>
        </w:rPr>
        <w:t xml:space="preserve"> (опрос).</w:t>
      </w:r>
    </w:p>
    <w:p w:rsidR="00C0075D" w:rsidRDefault="00C0075D" w:rsidP="006D628D">
      <w:pPr>
        <w:ind w:firstLine="709"/>
        <w:jc w:val="both"/>
        <w:rPr>
          <w:sz w:val="28"/>
          <w:szCs w:val="28"/>
        </w:rPr>
      </w:pPr>
    </w:p>
    <w:p w:rsidR="006D628D" w:rsidRPr="00FD55B2" w:rsidRDefault="006D628D" w:rsidP="00D27A53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2. Практическое изучение материальной части</w:t>
      </w:r>
    </w:p>
    <w:p w:rsidR="006D628D" w:rsidRDefault="006D628D" w:rsidP="0042150D">
      <w:pPr>
        <w:ind w:firstLine="709"/>
        <w:jc w:val="center"/>
        <w:rPr>
          <w:b/>
          <w:sz w:val="28"/>
          <w:szCs w:val="28"/>
        </w:rPr>
      </w:pPr>
    </w:p>
    <w:p w:rsidR="002E5905" w:rsidRPr="006D628D" w:rsidRDefault="002E5905" w:rsidP="00FD55B2">
      <w:pPr>
        <w:jc w:val="center"/>
        <w:rPr>
          <w:b/>
          <w:sz w:val="28"/>
          <w:szCs w:val="28"/>
        </w:rPr>
      </w:pPr>
      <w:r w:rsidRPr="006D628D">
        <w:rPr>
          <w:b/>
          <w:sz w:val="28"/>
          <w:szCs w:val="28"/>
        </w:rPr>
        <w:t xml:space="preserve">Тема </w:t>
      </w:r>
      <w:r w:rsidR="00D27A53">
        <w:rPr>
          <w:b/>
          <w:sz w:val="28"/>
          <w:szCs w:val="28"/>
        </w:rPr>
        <w:t>2.1. Внешние элементы Автомата Калашникова</w:t>
      </w:r>
      <w:r w:rsidR="006D628D" w:rsidRPr="006D628D">
        <w:rPr>
          <w:b/>
          <w:sz w:val="28"/>
          <w:szCs w:val="28"/>
        </w:rPr>
        <w:t xml:space="preserve"> </w:t>
      </w:r>
      <w:r w:rsidR="00D27A53">
        <w:rPr>
          <w:b/>
          <w:sz w:val="28"/>
          <w:szCs w:val="28"/>
        </w:rPr>
        <w:t>(АК)</w:t>
      </w:r>
    </w:p>
    <w:p w:rsidR="00D27A53" w:rsidRPr="00D27A53" w:rsidRDefault="002E5905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 w:rsidRPr="00B068A7">
        <w:rPr>
          <w:sz w:val="28"/>
          <w:szCs w:val="28"/>
        </w:rPr>
        <w:t xml:space="preserve"> </w:t>
      </w:r>
      <w:r w:rsidR="00604BE7" w:rsidRPr="00B068A7">
        <w:rPr>
          <w:sz w:val="28"/>
          <w:szCs w:val="28"/>
        </w:rPr>
        <w:t xml:space="preserve">История стрелкового оружия. </w:t>
      </w:r>
      <w:r w:rsidR="00D27A53" w:rsidRPr="0042150D">
        <w:rPr>
          <w:sz w:val="28"/>
          <w:szCs w:val="28"/>
        </w:rPr>
        <w:t>Знакомство с внешними элементами автомата</w:t>
      </w:r>
      <w:r w:rsidR="00D27A53">
        <w:rPr>
          <w:sz w:val="28"/>
          <w:szCs w:val="28"/>
        </w:rPr>
        <w:t xml:space="preserve">. Назначение внешних элементов </w:t>
      </w:r>
      <w:r w:rsidR="00D27A53" w:rsidRPr="00D27A53">
        <w:rPr>
          <w:sz w:val="28"/>
          <w:szCs w:val="28"/>
        </w:rPr>
        <w:t>Автомата Калашникова</w:t>
      </w:r>
      <w:r w:rsidR="00D27A53">
        <w:rPr>
          <w:sz w:val="28"/>
          <w:szCs w:val="28"/>
        </w:rPr>
        <w:t>.</w:t>
      </w:r>
    </w:p>
    <w:p w:rsidR="00D27A53" w:rsidRDefault="002E5905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Практика:</w:t>
      </w:r>
      <w:r w:rsidRPr="00B068A7">
        <w:rPr>
          <w:sz w:val="28"/>
          <w:szCs w:val="28"/>
        </w:rPr>
        <w:t xml:space="preserve"> </w:t>
      </w:r>
      <w:r w:rsidR="00D27A53">
        <w:rPr>
          <w:sz w:val="28"/>
          <w:szCs w:val="28"/>
        </w:rPr>
        <w:t>Назначение внешних элементов автомата (опрос).</w:t>
      </w:r>
    </w:p>
    <w:p w:rsidR="00D27A53" w:rsidRDefault="00D27A53" w:rsidP="00052394">
      <w:pPr>
        <w:ind w:firstLine="709"/>
        <w:rPr>
          <w:sz w:val="28"/>
          <w:szCs w:val="28"/>
        </w:rPr>
      </w:pPr>
    </w:p>
    <w:p w:rsidR="00D27A53" w:rsidRDefault="00D27A53" w:rsidP="00FD55B2">
      <w:pPr>
        <w:jc w:val="center"/>
        <w:rPr>
          <w:b/>
          <w:sz w:val="28"/>
          <w:szCs w:val="28"/>
        </w:rPr>
      </w:pPr>
      <w:r w:rsidRPr="006D628D">
        <w:rPr>
          <w:b/>
          <w:sz w:val="28"/>
          <w:szCs w:val="28"/>
        </w:rPr>
        <w:t xml:space="preserve">Тема 2.2. </w:t>
      </w:r>
      <w:r>
        <w:rPr>
          <w:b/>
          <w:sz w:val="28"/>
          <w:szCs w:val="28"/>
        </w:rPr>
        <w:t>Внутренние элементы автомата</w:t>
      </w:r>
    </w:p>
    <w:p w:rsidR="00D27A53" w:rsidRP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 w:rsidRPr="00B068A7">
        <w:rPr>
          <w:sz w:val="28"/>
          <w:szCs w:val="28"/>
        </w:rPr>
        <w:t xml:space="preserve"> </w:t>
      </w:r>
      <w:r w:rsidRPr="0042150D">
        <w:rPr>
          <w:sz w:val="28"/>
          <w:szCs w:val="28"/>
        </w:rPr>
        <w:t>Знакомство с в</w:t>
      </w:r>
      <w:r>
        <w:rPr>
          <w:sz w:val="28"/>
          <w:szCs w:val="28"/>
        </w:rPr>
        <w:t>нутренн</w:t>
      </w:r>
      <w:r w:rsidRPr="0042150D">
        <w:rPr>
          <w:sz w:val="28"/>
          <w:szCs w:val="28"/>
        </w:rPr>
        <w:t>ими элементами автомата</w:t>
      </w:r>
      <w:r>
        <w:rPr>
          <w:sz w:val="28"/>
          <w:szCs w:val="28"/>
        </w:rPr>
        <w:t xml:space="preserve">. Назначение </w:t>
      </w:r>
      <w:r>
        <w:rPr>
          <w:sz w:val="28"/>
          <w:szCs w:val="28"/>
        </w:rPr>
        <w:lastRenderedPageBreak/>
        <w:t xml:space="preserve">внутренних элементов </w:t>
      </w:r>
      <w:r w:rsidRPr="00D27A53">
        <w:rPr>
          <w:sz w:val="28"/>
          <w:szCs w:val="28"/>
        </w:rPr>
        <w:t>Автомата Калашникова</w:t>
      </w:r>
      <w:r>
        <w:rPr>
          <w:sz w:val="28"/>
          <w:szCs w:val="28"/>
        </w:rPr>
        <w:t>.</w:t>
      </w:r>
    </w:p>
    <w:p w:rsid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Практика:</w:t>
      </w:r>
      <w:r w:rsidRPr="00B068A7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внутренних элементов автомата (опрос).</w:t>
      </w:r>
    </w:p>
    <w:p w:rsidR="00D27A53" w:rsidRDefault="00D27A53" w:rsidP="00D27A53">
      <w:pPr>
        <w:ind w:firstLine="709"/>
        <w:rPr>
          <w:sz w:val="28"/>
          <w:szCs w:val="28"/>
        </w:rPr>
      </w:pPr>
    </w:p>
    <w:p w:rsidR="00D27A53" w:rsidRDefault="00D27A53" w:rsidP="00FD55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27A53">
        <w:rPr>
          <w:rFonts w:ascii="Times New Roman" w:hAnsi="Times New Roman"/>
          <w:b/>
          <w:sz w:val="28"/>
          <w:szCs w:val="28"/>
        </w:rPr>
        <w:t xml:space="preserve">Тема 2.3. </w:t>
      </w:r>
      <w:r>
        <w:rPr>
          <w:rFonts w:ascii="Times New Roman" w:hAnsi="Times New Roman"/>
          <w:b/>
          <w:sz w:val="28"/>
          <w:szCs w:val="28"/>
        </w:rPr>
        <w:t>Сборка, разборка АК</w:t>
      </w:r>
    </w:p>
    <w:p w:rsidR="00D27A53" w:rsidRDefault="00D27A53" w:rsidP="00FD55B2">
      <w:pPr>
        <w:jc w:val="both"/>
        <w:rPr>
          <w:sz w:val="28"/>
          <w:szCs w:val="28"/>
        </w:rPr>
      </w:pPr>
      <w:r w:rsidRPr="00B068A7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Последовательность и правильность сборки, разборки АК. </w:t>
      </w:r>
    </w:p>
    <w:p w:rsidR="00D27A53" w:rsidRDefault="00FD55B2" w:rsidP="00FD55B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D27A53" w:rsidRPr="00B068A7">
        <w:rPr>
          <w:i/>
          <w:sz w:val="28"/>
          <w:szCs w:val="28"/>
        </w:rPr>
        <w:t>рактика:</w:t>
      </w:r>
      <w:r w:rsidR="00D27A53">
        <w:rPr>
          <w:i/>
          <w:sz w:val="28"/>
          <w:szCs w:val="28"/>
        </w:rPr>
        <w:t xml:space="preserve"> </w:t>
      </w:r>
      <w:r w:rsidR="00D27A53" w:rsidRPr="00D27A53">
        <w:rPr>
          <w:sz w:val="28"/>
          <w:szCs w:val="28"/>
        </w:rPr>
        <w:t xml:space="preserve">Разборка, сборка АК. </w:t>
      </w:r>
    </w:p>
    <w:p w:rsidR="00604BE7" w:rsidRDefault="00604BE7" w:rsidP="00D27A53">
      <w:pPr>
        <w:ind w:firstLine="709"/>
        <w:jc w:val="both"/>
        <w:rPr>
          <w:sz w:val="28"/>
          <w:szCs w:val="28"/>
        </w:rPr>
      </w:pPr>
    </w:p>
    <w:p w:rsidR="00604BE7" w:rsidRPr="00604BE7" w:rsidRDefault="00604BE7" w:rsidP="00604BE7">
      <w:pPr>
        <w:jc w:val="center"/>
        <w:rPr>
          <w:b/>
          <w:sz w:val="28"/>
          <w:szCs w:val="28"/>
        </w:rPr>
      </w:pPr>
      <w:r w:rsidRPr="00604BE7">
        <w:rPr>
          <w:b/>
          <w:sz w:val="28"/>
          <w:szCs w:val="28"/>
        </w:rPr>
        <w:t xml:space="preserve">Тема 2.4. </w:t>
      </w:r>
      <w:r>
        <w:rPr>
          <w:b/>
          <w:sz w:val="28"/>
          <w:szCs w:val="28"/>
        </w:rPr>
        <w:t>Пра</w:t>
      </w:r>
      <w:r w:rsidR="00992D22">
        <w:rPr>
          <w:b/>
          <w:sz w:val="28"/>
          <w:szCs w:val="28"/>
        </w:rPr>
        <w:t xml:space="preserve">ктика </w:t>
      </w:r>
      <w:r w:rsidR="00CD10D5">
        <w:rPr>
          <w:b/>
          <w:sz w:val="28"/>
          <w:szCs w:val="28"/>
        </w:rPr>
        <w:t xml:space="preserve">работы с прицельным станком. </w:t>
      </w:r>
    </w:p>
    <w:p w:rsidR="00992D22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 xml:space="preserve">Теория: </w:t>
      </w:r>
      <w:r w:rsidRPr="00992D22">
        <w:rPr>
          <w:rFonts w:ascii="Times New Roman" w:hAnsi="Times New Roman"/>
          <w:sz w:val="28"/>
          <w:szCs w:val="28"/>
        </w:rPr>
        <w:t>Правила прицеливания из оружия</w:t>
      </w:r>
      <w:r w:rsidR="00CD10D5">
        <w:rPr>
          <w:rFonts w:ascii="Times New Roman" w:hAnsi="Times New Roman"/>
          <w:sz w:val="28"/>
          <w:szCs w:val="28"/>
        </w:rPr>
        <w:t>.</w:t>
      </w:r>
      <w:r w:rsidRPr="00992D22">
        <w:rPr>
          <w:rFonts w:ascii="Times New Roman" w:hAnsi="Times New Roman"/>
          <w:sz w:val="28"/>
          <w:szCs w:val="28"/>
        </w:rPr>
        <w:t xml:space="preserve"> Целик, мушка и их взаимодействие. Основной принцип совмещения целика и мушки.</w:t>
      </w:r>
    </w:p>
    <w:p w:rsidR="00D27A53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2D22">
        <w:rPr>
          <w:rFonts w:ascii="Times New Roman" w:hAnsi="Times New Roman"/>
          <w:sz w:val="28"/>
          <w:szCs w:val="28"/>
        </w:rPr>
        <w:t>Занятие на прицельном станке</w:t>
      </w:r>
      <w:r>
        <w:rPr>
          <w:rFonts w:ascii="Times New Roman" w:hAnsi="Times New Roman"/>
          <w:sz w:val="28"/>
          <w:szCs w:val="28"/>
        </w:rPr>
        <w:t>.</w:t>
      </w:r>
    </w:p>
    <w:p w:rsidR="00992D22" w:rsidRDefault="00992D22" w:rsidP="00992D22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:rsidR="00992D22" w:rsidRPr="00CD10D5" w:rsidRDefault="00992D22" w:rsidP="00CD10D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10D5">
        <w:rPr>
          <w:rFonts w:ascii="Times New Roman" w:hAnsi="Times New Roman"/>
          <w:b/>
          <w:sz w:val="28"/>
          <w:szCs w:val="28"/>
        </w:rPr>
        <w:t xml:space="preserve">Тема 2.5. </w:t>
      </w:r>
      <w:r w:rsidR="00CD10D5" w:rsidRPr="00CD10D5">
        <w:rPr>
          <w:rFonts w:ascii="Times New Roman" w:hAnsi="Times New Roman"/>
          <w:b/>
          <w:sz w:val="28"/>
          <w:szCs w:val="28"/>
        </w:rPr>
        <w:t>Снаряжение магазина</w:t>
      </w:r>
    </w:p>
    <w:p w:rsidR="00992D22" w:rsidRPr="00992D22" w:rsidRDefault="00992D22" w:rsidP="00FD55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 xml:space="preserve">Теория: </w:t>
      </w:r>
      <w:r w:rsidR="00CD10D5">
        <w:rPr>
          <w:rFonts w:ascii="Times New Roman" w:hAnsi="Times New Roman"/>
          <w:sz w:val="28"/>
          <w:szCs w:val="28"/>
        </w:rPr>
        <w:t xml:space="preserve">Назначение магазина и принцип его работы. Правила его снаряжения. </w:t>
      </w:r>
      <w:r w:rsidRPr="00992D22">
        <w:rPr>
          <w:rFonts w:ascii="Times New Roman" w:hAnsi="Times New Roman"/>
          <w:sz w:val="28"/>
          <w:szCs w:val="28"/>
        </w:rPr>
        <w:t xml:space="preserve"> </w:t>
      </w:r>
    </w:p>
    <w:p w:rsidR="00D27A53" w:rsidRDefault="00992D22" w:rsidP="00FD55B2">
      <w:pPr>
        <w:pStyle w:val="a6"/>
        <w:rPr>
          <w:sz w:val="28"/>
          <w:szCs w:val="28"/>
        </w:rPr>
      </w:pPr>
      <w:r w:rsidRPr="00992D22">
        <w:rPr>
          <w:rFonts w:ascii="Times New Roman" w:hAnsi="Times New Roman"/>
          <w:i/>
          <w:sz w:val="28"/>
          <w:szCs w:val="28"/>
        </w:rPr>
        <w:t>Практика: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D10D5">
        <w:rPr>
          <w:rFonts w:ascii="Times New Roman" w:hAnsi="Times New Roman"/>
          <w:sz w:val="28"/>
          <w:szCs w:val="28"/>
        </w:rPr>
        <w:t xml:space="preserve">Снаряжение магазина патронами. </w:t>
      </w:r>
    </w:p>
    <w:p w:rsidR="00CD10D5" w:rsidRDefault="00CD10D5" w:rsidP="00052394">
      <w:pPr>
        <w:ind w:firstLine="709"/>
        <w:rPr>
          <w:sz w:val="28"/>
          <w:szCs w:val="28"/>
        </w:rPr>
      </w:pPr>
    </w:p>
    <w:p w:rsidR="002B2E37" w:rsidRPr="00FD55B2" w:rsidRDefault="00CD10D5" w:rsidP="006F0478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3. Оператор работы с А</w:t>
      </w:r>
      <w:r w:rsidR="00315324" w:rsidRPr="00FD55B2">
        <w:rPr>
          <w:b/>
          <w:sz w:val="28"/>
          <w:szCs w:val="28"/>
          <w:u w:val="single"/>
        </w:rPr>
        <w:t>втоматом Калашникова</w:t>
      </w:r>
    </w:p>
    <w:p w:rsidR="00315324" w:rsidRPr="00FD55B2" w:rsidRDefault="00315324" w:rsidP="00CD10D5">
      <w:pPr>
        <w:ind w:firstLine="709"/>
        <w:jc w:val="center"/>
        <w:rPr>
          <w:b/>
          <w:sz w:val="28"/>
          <w:szCs w:val="28"/>
          <w:u w:val="single"/>
        </w:rPr>
      </w:pPr>
    </w:p>
    <w:p w:rsidR="00CD10D5" w:rsidRDefault="00CD10D5" w:rsidP="00FD55B2">
      <w:pPr>
        <w:jc w:val="center"/>
        <w:rPr>
          <w:b/>
          <w:sz w:val="28"/>
          <w:szCs w:val="28"/>
        </w:rPr>
      </w:pPr>
      <w:r w:rsidRPr="00CD10D5">
        <w:rPr>
          <w:b/>
          <w:sz w:val="28"/>
          <w:szCs w:val="28"/>
        </w:rPr>
        <w:t>Тема 3.1. Техника безопасности удержания АК, стойка</w:t>
      </w:r>
    </w:p>
    <w:p w:rsidR="00CD10D5" w:rsidRPr="00CD10D5" w:rsidRDefault="00CD10D5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CD10D5">
        <w:rPr>
          <w:sz w:val="28"/>
          <w:szCs w:val="28"/>
        </w:rPr>
        <w:t xml:space="preserve">Правила обращения с оружием в руках. </w:t>
      </w:r>
      <w:r>
        <w:rPr>
          <w:sz w:val="28"/>
          <w:szCs w:val="28"/>
        </w:rPr>
        <w:t xml:space="preserve">Нарушения и наказание за несоблюдение техники безопасности. </w:t>
      </w:r>
    </w:p>
    <w:p w:rsidR="00052394" w:rsidRDefault="00CD10D5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F77CEB" w:rsidRPr="00551773">
        <w:rPr>
          <w:sz w:val="28"/>
          <w:szCs w:val="28"/>
        </w:rPr>
        <w:t xml:space="preserve">Удержание АК, </w:t>
      </w:r>
      <w:r>
        <w:rPr>
          <w:sz w:val="28"/>
          <w:szCs w:val="28"/>
        </w:rPr>
        <w:t>основные положение п</w:t>
      </w:r>
      <w:r w:rsidR="00F77CEB" w:rsidRPr="00551773">
        <w:rPr>
          <w:sz w:val="28"/>
          <w:szCs w:val="28"/>
        </w:rPr>
        <w:t>ост</w:t>
      </w:r>
      <w:r>
        <w:rPr>
          <w:sz w:val="28"/>
          <w:szCs w:val="28"/>
        </w:rPr>
        <w:t xml:space="preserve"> – п</w:t>
      </w:r>
      <w:r w:rsidR="00F77CEB" w:rsidRPr="00551773">
        <w:rPr>
          <w:sz w:val="28"/>
          <w:szCs w:val="28"/>
        </w:rPr>
        <w:t>атруль</w:t>
      </w:r>
      <w:r>
        <w:rPr>
          <w:sz w:val="28"/>
          <w:szCs w:val="28"/>
        </w:rPr>
        <w:t xml:space="preserve"> </w:t>
      </w:r>
      <w:r w:rsidR="00F77CEB" w:rsidRPr="00551773">
        <w:rPr>
          <w:sz w:val="28"/>
          <w:szCs w:val="28"/>
        </w:rPr>
        <w:t>-</w:t>
      </w:r>
      <w:r>
        <w:rPr>
          <w:sz w:val="28"/>
          <w:szCs w:val="28"/>
        </w:rPr>
        <w:t>к</w:t>
      </w:r>
      <w:r w:rsidR="00F77CEB" w:rsidRPr="00551773">
        <w:rPr>
          <w:sz w:val="28"/>
          <w:szCs w:val="28"/>
        </w:rPr>
        <w:t>онтакт.</w:t>
      </w:r>
    </w:p>
    <w:p w:rsidR="006D628D" w:rsidRDefault="006D628D" w:rsidP="00D95DAD">
      <w:pPr>
        <w:jc w:val="center"/>
        <w:rPr>
          <w:b/>
          <w:sz w:val="28"/>
          <w:szCs w:val="28"/>
        </w:rPr>
      </w:pPr>
    </w:p>
    <w:p w:rsidR="00B3207A" w:rsidRDefault="00B3207A" w:rsidP="00FD55B2">
      <w:pPr>
        <w:jc w:val="center"/>
        <w:rPr>
          <w:b/>
          <w:sz w:val="28"/>
          <w:szCs w:val="28"/>
        </w:rPr>
      </w:pPr>
      <w:r w:rsidRPr="00CD10D5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2</w:t>
      </w:r>
      <w:r w:rsidRPr="00CD10D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Примыкание и смена магазина</w:t>
      </w:r>
    </w:p>
    <w:p w:rsidR="008B68FB" w:rsidRDefault="00B3207A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CD10D5">
        <w:rPr>
          <w:sz w:val="28"/>
          <w:szCs w:val="28"/>
        </w:rPr>
        <w:t xml:space="preserve">Правила </w:t>
      </w:r>
      <w:r w:rsidR="008B68FB">
        <w:rPr>
          <w:sz w:val="28"/>
          <w:szCs w:val="28"/>
        </w:rPr>
        <w:t xml:space="preserve">примыкания магазина к автомату. Правила смены старого магазина на новый. </w:t>
      </w:r>
    </w:p>
    <w:p w:rsidR="00B3207A" w:rsidRPr="008B68FB" w:rsidRDefault="00B3207A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="008B68FB" w:rsidRPr="008B68FB">
        <w:rPr>
          <w:sz w:val="28"/>
          <w:szCs w:val="28"/>
        </w:rPr>
        <w:t>Примыкание и смена магазина</w:t>
      </w:r>
      <w:r w:rsidR="008B68FB">
        <w:rPr>
          <w:sz w:val="28"/>
          <w:szCs w:val="28"/>
        </w:rPr>
        <w:t>.</w:t>
      </w:r>
    </w:p>
    <w:p w:rsidR="00B3207A" w:rsidRPr="008B68FB" w:rsidRDefault="00B3207A" w:rsidP="00D95DAD">
      <w:pPr>
        <w:jc w:val="center"/>
        <w:rPr>
          <w:b/>
          <w:sz w:val="28"/>
          <w:szCs w:val="28"/>
        </w:rPr>
      </w:pPr>
    </w:p>
    <w:p w:rsidR="001966CF" w:rsidRPr="00911695" w:rsidRDefault="001966CF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 w:rsidR="00B3207A">
        <w:rPr>
          <w:b/>
          <w:sz w:val="28"/>
          <w:szCs w:val="28"/>
        </w:rPr>
        <w:t>3</w:t>
      </w:r>
      <w:r w:rsidRPr="001966CF">
        <w:rPr>
          <w:b/>
          <w:sz w:val="28"/>
          <w:szCs w:val="28"/>
        </w:rPr>
        <w:t xml:space="preserve">. </w:t>
      </w:r>
      <w:r w:rsidR="00911695" w:rsidRPr="00911695">
        <w:rPr>
          <w:b/>
          <w:sz w:val="28"/>
          <w:szCs w:val="28"/>
        </w:rPr>
        <w:t>Выполнение команд при условном контакте с противником</w:t>
      </w:r>
    </w:p>
    <w:p w:rsidR="001966CF" w:rsidRPr="00B3207A" w:rsidRDefault="001966CF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 w:rsidR="00695BA7">
        <w:rPr>
          <w:i/>
          <w:sz w:val="28"/>
          <w:szCs w:val="28"/>
        </w:rPr>
        <w:t xml:space="preserve"> </w:t>
      </w:r>
      <w:r w:rsidR="008B68FB">
        <w:rPr>
          <w:sz w:val="28"/>
          <w:szCs w:val="28"/>
        </w:rPr>
        <w:t xml:space="preserve">Техника безопасности. </w:t>
      </w:r>
      <w:r w:rsidR="00B3207A" w:rsidRPr="00B3207A">
        <w:rPr>
          <w:sz w:val="28"/>
          <w:szCs w:val="28"/>
        </w:rPr>
        <w:t xml:space="preserve">Действия при контакте с условным противником. </w:t>
      </w:r>
    </w:p>
    <w:p w:rsidR="00B3207A" w:rsidRDefault="001966CF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="00695BA7" w:rsidRPr="00695BA7">
        <w:rPr>
          <w:i/>
          <w:sz w:val="28"/>
          <w:szCs w:val="28"/>
        </w:rPr>
        <w:t xml:space="preserve"> </w:t>
      </w:r>
      <w:r w:rsidR="00695BA7" w:rsidRPr="0042150D">
        <w:rPr>
          <w:sz w:val="28"/>
          <w:szCs w:val="28"/>
        </w:rPr>
        <w:t>Строевая подготовка. Последовательность выполнения команд «К</w:t>
      </w:r>
      <w:r w:rsidR="00B3207A">
        <w:rPr>
          <w:sz w:val="28"/>
          <w:szCs w:val="28"/>
        </w:rPr>
        <w:t>онтакт</w:t>
      </w:r>
      <w:r w:rsidR="00695BA7" w:rsidRPr="0042150D">
        <w:rPr>
          <w:sz w:val="28"/>
          <w:szCs w:val="28"/>
        </w:rPr>
        <w:t>»</w:t>
      </w:r>
      <w:r w:rsidR="00B3207A">
        <w:rPr>
          <w:sz w:val="28"/>
          <w:szCs w:val="28"/>
        </w:rPr>
        <w:t>.</w:t>
      </w:r>
      <w:r w:rsidR="00695BA7" w:rsidRPr="0042150D">
        <w:rPr>
          <w:sz w:val="28"/>
          <w:szCs w:val="28"/>
        </w:rPr>
        <w:t xml:space="preserve"> </w:t>
      </w:r>
    </w:p>
    <w:p w:rsidR="00D2576D" w:rsidRDefault="00D2576D" w:rsidP="00FD55B2">
      <w:pPr>
        <w:jc w:val="both"/>
        <w:rPr>
          <w:sz w:val="28"/>
          <w:szCs w:val="28"/>
        </w:rPr>
      </w:pPr>
    </w:p>
    <w:p w:rsidR="002B2E37" w:rsidRPr="00911695" w:rsidRDefault="002B2E37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4</w:t>
      </w:r>
      <w:r w:rsidRPr="001966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Положение тела и перемещения с автоматом</w:t>
      </w:r>
    </w:p>
    <w:p w:rsidR="002B2E37" w:rsidRPr="00B3207A" w:rsidRDefault="002B2E37" w:rsidP="00FD55B2">
      <w:pPr>
        <w:jc w:val="both"/>
        <w:rPr>
          <w:b/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Техника безопасности</w:t>
      </w:r>
      <w:r w:rsidRPr="002B2E3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B2E37">
        <w:rPr>
          <w:sz w:val="28"/>
          <w:szCs w:val="28"/>
        </w:rPr>
        <w:t>еремещение с оружием в руках</w:t>
      </w:r>
      <w:r>
        <w:rPr>
          <w:sz w:val="28"/>
          <w:szCs w:val="28"/>
        </w:rPr>
        <w:t>. Основные положения тела: «Стоя», «Колено», «Лёжа».</w:t>
      </w:r>
    </w:p>
    <w:p w:rsidR="000A244B" w:rsidRDefault="002B2E37" w:rsidP="00146E31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 w:rsidRPr="002B2E37">
        <w:rPr>
          <w:sz w:val="28"/>
          <w:szCs w:val="28"/>
        </w:rPr>
        <w:t xml:space="preserve">Перемещение с оружием в руках. Изготовка из трёх положений. </w:t>
      </w:r>
    </w:p>
    <w:p w:rsidR="000A244B" w:rsidRPr="002B2E37" w:rsidRDefault="000A244B" w:rsidP="002B2E37">
      <w:pPr>
        <w:ind w:firstLine="709"/>
        <w:jc w:val="both"/>
        <w:rPr>
          <w:sz w:val="28"/>
          <w:szCs w:val="28"/>
        </w:rPr>
      </w:pPr>
    </w:p>
    <w:p w:rsidR="00BB32F4" w:rsidRDefault="00BB32F4" w:rsidP="00FD55B2">
      <w:pPr>
        <w:jc w:val="center"/>
        <w:rPr>
          <w:b/>
          <w:sz w:val="28"/>
          <w:szCs w:val="28"/>
        </w:rPr>
      </w:pPr>
      <w:r w:rsidRPr="001966CF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>5</w:t>
      </w:r>
      <w:r w:rsidRPr="001966C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Правила поведения и выполнение команд на стрелковом полигоне</w:t>
      </w:r>
    </w:p>
    <w:p w:rsidR="00BB32F4" w:rsidRPr="00BB32F4" w:rsidRDefault="00BB32F4" w:rsidP="00FD55B2">
      <w:pPr>
        <w:jc w:val="both"/>
        <w:rPr>
          <w:i/>
          <w:sz w:val="24"/>
          <w:szCs w:val="24"/>
        </w:rPr>
      </w:pPr>
      <w:r w:rsidRPr="00BB32F4">
        <w:rPr>
          <w:i/>
          <w:sz w:val="28"/>
          <w:szCs w:val="28"/>
        </w:rPr>
        <w:t xml:space="preserve">Теория: </w:t>
      </w:r>
      <w:r w:rsidRPr="00BB32F4">
        <w:rPr>
          <w:sz w:val="28"/>
          <w:szCs w:val="28"/>
        </w:rPr>
        <w:t xml:space="preserve">Техника безопасности перемещение с оружием в руках. Основные положения тела: «Оружие к бою», «Примкнуть магазин», «Дослать патрон </w:t>
      </w:r>
      <w:r w:rsidRPr="00BB32F4">
        <w:rPr>
          <w:sz w:val="28"/>
          <w:szCs w:val="28"/>
        </w:rPr>
        <w:lastRenderedPageBreak/>
        <w:t>в патронник», «Огонь», «Оружие к осмотру».</w:t>
      </w:r>
    </w:p>
    <w:p w:rsidR="00BB32F4" w:rsidRPr="002B2E37" w:rsidRDefault="00FD55B2" w:rsidP="00FD55B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BB32F4" w:rsidRPr="00992D22">
        <w:rPr>
          <w:i/>
          <w:sz w:val="28"/>
          <w:szCs w:val="28"/>
        </w:rPr>
        <w:t>рактика:</w:t>
      </w:r>
      <w:r w:rsidR="00BB32F4" w:rsidRPr="00695BA7">
        <w:rPr>
          <w:i/>
          <w:sz w:val="28"/>
          <w:szCs w:val="28"/>
        </w:rPr>
        <w:t xml:space="preserve"> </w:t>
      </w:r>
      <w:r w:rsidR="00BB32F4">
        <w:rPr>
          <w:sz w:val="28"/>
          <w:szCs w:val="28"/>
        </w:rPr>
        <w:t xml:space="preserve">Выполнение команд </w:t>
      </w:r>
      <w:r w:rsidR="00BB32F4" w:rsidRPr="00BB32F4">
        <w:rPr>
          <w:sz w:val="28"/>
          <w:szCs w:val="28"/>
        </w:rPr>
        <w:t>«Оружие к бою», «Примкнуть магазин», «Дослать патрон в патронник», «Огонь», «Оружие к осмотру».</w:t>
      </w:r>
    </w:p>
    <w:p w:rsidR="001966CF" w:rsidRPr="00D176BA" w:rsidRDefault="001966CF" w:rsidP="001966CF">
      <w:pPr>
        <w:ind w:firstLine="708"/>
        <w:rPr>
          <w:b/>
          <w:color w:val="FF0000"/>
          <w:sz w:val="28"/>
          <w:szCs w:val="28"/>
        </w:rPr>
      </w:pPr>
    </w:p>
    <w:p w:rsidR="001966CF" w:rsidRPr="00BB01C3" w:rsidRDefault="00BB01C3" w:rsidP="00FD55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B01C3">
        <w:rPr>
          <w:rFonts w:ascii="Times New Roman" w:hAnsi="Times New Roman"/>
          <w:b/>
          <w:sz w:val="28"/>
          <w:szCs w:val="28"/>
        </w:rPr>
        <w:t>Тема 3.</w:t>
      </w:r>
      <w:r w:rsidR="00BB32F4">
        <w:rPr>
          <w:rFonts w:ascii="Times New Roman" w:hAnsi="Times New Roman"/>
          <w:b/>
          <w:sz w:val="28"/>
          <w:szCs w:val="28"/>
        </w:rPr>
        <w:t>6</w:t>
      </w:r>
      <w:r w:rsidRPr="00BB01C3">
        <w:rPr>
          <w:rFonts w:ascii="Times New Roman" w:hAnsi="Times New Roman"/>
          <w:b/>
          <w:sz w:val="28"/>
          <w:szCs w:val="28"/>
        </w:rPr>
        <w:t>. Положение тела и перемещения с автоматом: работа с укрытиями и смена пле</w:t>
      </w:r>
      <w:r w:rsidR="00AE5F42">
        <w:rPr>
          <w:rFonts w:ascii="Times New Roman" w:hAnsi="Times New Roman"/>
          <w:b/>
          <w:sz w:val="28"/>
          <w:szCs w:val="28"/>
        </w:rPr>
        <w:t>ча</w:t>
      </w:r>
    </w:p>
    <w:p w:rsidR="00BB01C3" w:rsidRPr="00BB01C3" w:rsidRDefault="00BB01C3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Техника безопасности </w:t>
      </w:r>
      <w:r w:rsidRPr="00BB01C3">
        <w:rPr>
          <w:sz w:val="28"/>
          <w:szCs w:val="28"/>
        </w:rPr>
        <w:t>положени</w:t>
      </w:r>
      <w:r w:rsidR="00D4351C">
        <w:rPr>
          <w:sz w:val="28"/>
          <w:szCs w:val="28"/>
        </w:rPr>
        <w:t>е тела и перемещение</w:t>
      </w:r>
      <w:r w:rsidRPr="00BB01C3">
        <w:rPr>
          <w:sz w:val="28"/>
          <w:szCs w:val="28"/>
        </w:rPr>
        <w:t xml:space="preserve"> с автоматом.</w:t>
      </w:r>
      <w:r w:rsidR="00D4351C">
        <w:rPr>
          <w:sz w:val="28"/>
          <w:szCs w:val="28"/>
        </w:rPr>
        <w:t xml:space="preserve"> Работа с укрытиями и смена</w:t>
      </w:r>
      <w:r>
        <w:rPr>
          <w:sz w:val="28"/>
          <w:szCs w:val="28"/>
        </w:rPr>
        <w:t xml:space="preserve"> левого и правового плеча. Частичная </w:t>
      </w:r>
      <w:r w:rsidR="00D4351C">
        <w:rPr>
          <w:sz w:val="28"/>
          <w:szCs w:val="28"/>
        </w:rPr>
        <w:t>выкладка, полная выкладка при стрельбе из автомата.</w:t>
      </w:r>
    </w:p>
    <w:p w:rsidR="00BB01C3" w:rsidRPr="002B2E37" w:rsidRDefault="00BB01C3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 w:rsidRPr="002B2E37">
        <w:rPr>
          <w:sz w:val="28"/>
          <w:szCs w:val="28"/>
        </w:rPr>
        <w:t xml:space="preserve">Перемещение с оружием в руках. Изготовка из трёх положений. </w:t>
      </w:r>
      <w:r w:rsidR="00D4351C">
        <w:rPr>
          <w:sz w:val="28"/>
          <w:szCs w:val="28"/>
        </w:rPr>
        <w:t xml:space="preserve">Работа при стрельбе с использованием укрытий. </w:t>
      </w:r>
    </w:p>
    <w:p w:rsidR="001966CF" w:rsidRPr="001966CF" w:rsidRDefault="001966CF" w:rsidP="00D95DAD">
      <w:pPr>
        <w:jc w:val="center"/>
        <w:rPr>
          <w:b/>
          <w:sz w:val="28"/>
          <w:szCs w:val="28"/>
        </w:rPr>
      </w:pPr>
    </w:p>
    <w:p w:rsidR="00D95DAD" w:rsidRPr="00893B8B" w:rsidRDefault="00D95DAD" w:rsidP="00FD55B2">
      <w:pPr>
        <w:jc w:val="center"/>
        <w:rPr>
          <w:b/>
          <w:sz w:val="28"/>
          <w:szCs w:val="28"/>
        </w:rPr>
      </w:pPr>
      <w:r w:rsidRPr="00893B8B">
        <w:rPr>
          <w:b/>
          <w:sz w:val="28"/>
          <w:szCs w:val="28"/>
        </w:rPr>
        <w:t>Тема 3.</w:t>
      </w:r>
      <w:r w:rsidR="00BB32F4">
        <w:rPr>
          <w:b/>
          <w:sz w:val="28"/>
          <w:szCs w:val="28"/>
        </w:rPr>
        <w:t>7</w:t>
      </w:r>
      <w:r w:rsidRPr="00893B8B">
        <w:rPr>
          <w:b/>
          <w:sz w:val="28"/>
          <w:szCs w:val="28"/>
        </w:rPr>
        <w:t xml:space="preserve">. </w:t>
      </w:r>
      <w:r w:rsidR="00893B8B" w:rsidRPr="00893B8B">
        <w:rPr>
          <w:b/>
          <w:sz w:val="28"/>
          <w:szCs w:val="28"/>
        </w:rPr>
        <w:t xml:space="preserve">Внештатные ситуации поломки оружия и </w:t>
      </w:r>
      <w:proofErr w:type="spellStart"/>
      <w:r w:rsidR="00893B8B" w:rsidRPr="00893B8B">
        <w:rPr>
          <w:b/>
          <w:sz w:val="28"/>
          <w:szCs w:val="28"/>
        </w:rPr>
        <w:t>заклины</w:t>
      </w:r>
      <w:proofErr w:type="spellEnd"/>
    </w:p>
    <w:p w:rsidR="00893B8B" w:rsidRPr="00BB01C3" w:rsidRDefault="00893B8B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893B8B">
        <w:rPr>
          <w:sz w:val="28"/>
          <w:szCs w:val="28"/>
        </w:rPr>
        <w:t xml:space="preserve">Определение понятия </w:t>
      </w:r>
      <w:r>
        <w:rPr>
          <w:sz w:val="28"/>
          <w:szCs w:val="28"/>
        </w:rPr>
        <w:t>«</w:t>
      </w:r>
      <w:r w:rsidRPr="00893B8B">
        <w:rPr>
          <w:sz w:val="28"/>
          <w:szCs w:val="28"/>
        </w:rPr>
        <w:t>внештатная ситуация</w:t>
      </w:r>
      <w:r>
        <w:rPr>
          <w:sz w:val="28"/>
          <w:szCs w:val="28"/>
        </w:rPr>
        <w:t>»</w:t>
      </w:r>
      <w:r w:rsidRPr="00893B8B">
        <w:rPr>
          <w:sz w:val="28"/>
          <w:szCs w:val="28"/>
        </w:rPr>
        <w:t xml:space="preserve">. Техника безопасности. Устранение </w:t>
      </w:r>
      <w:proofErr w:type="spellStart"/>
      <w:r>
        <w:rPr>
          <w:sz w:val="28"/>
          <w:szCs w:val="28"/>
        </w:rPr>
        <w:t>заклинов</w:t>
      </w:r>
      <w:proofErr w:type="spellEnd"/>
      <w:r>
        <w:rPr>
          <w:sz w:val="28"/>
          <w:szCs w:val="28"/>
        </w:rPr>
        <w:t xml:space="preserve"> и неполадок автомата. </w:t>
      </w:r>
    </w:p>
    <w:p w:rsidR="00893B8B" w:rsidRPr="002B2E37" w:rsidRDefault="00893B8B" w:rsidP="00FD55B2">
      <w:pPr>
        <w:jc w:val="both"/>
        <w:rPr>
          <w:sz w:val="28"/>
          <w:szCs w:val="28"/>
        </w:rPr>
      </w:pPr>
      <w:r w:rsidRPr="00992D22">
        <w:rPr>
          <w:i/>
          <w:sz w:val="28"/>
          <w:szCs w:val="28"/>
        </w:rPr>
        <w:t>Практика:</w:t>
      </w:r>
      <w:r w:rsidRPr="00695BA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при </w:t>
      </w:r>
      <w:proofErr w:type="spellStart"/>
      <w:r>
        <w:rPr>
          <w:sz w:val="28"/>
          <w:szCs w:val="28"/>
        </w:rPr>
        <w:t>заклине</w:t>
      </w:r>
      <w:proofErr w:type="spellEnd"/>
      <w:r>
        <w:rPr>
          <w:sz w:val="28"/>
          <w:szCs w:val="28"/>
        </w:rPr>
        <w:t xml:space="preserve">, при попадании грязи в автомат. </w:t>
      </w:r>
    </w:p>
    <w:p w:rsidR="00893B8B" w:rsidRDefault="00893B8B" w:rsidP="00052394">
      <w:pPr>
        <w:ind w:firstLine="709"/>
        <w:rPr>
          <w:sz w:val="28"/>
          <w:szCs w:val="28"/>
        </w:rPr>
      </w:pPr>
    </w:p>
    <w:p w:rsidR="006D628D" w:rsidRPr="00FD55B2" w:rsidRDefault="00037DB4" w:rsidP="00037DB4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>Раздел 4. Стрельба из пневматической винтовки и СХП</w:t>
      </w:r>
      <w:r w:rsidR="0042150D" w:rsidRPr="00FD55B2">
        <w:rPr>
          <w:b/>
          <w:sz w:val="28"/>
          <w:szCs w:val="28"/>
          <w:u w:val="single"/>
        </w:rPr>
        <w:br/>
      </w:r>
    </w:p>
    <w:p w:rsidR="0042150D" w:rsidRPr="00052394" w:rsidRDefault="0042150D" w:rsidP="00FD55B2">
      <w:pPr>
        <w:jc w:val="center"/>
        <w:rPr>
          <w:b/>
          <w:sz w:val="28"/>
          <w:szCs w:val="28"/>
        </w:rPr>
      </w:pPr>
      <w:r w:rsidRPr="00052394">
        <w:rPr>
          <w:b/>
          <w:sz w:val="28"/>
          <w:szCs w:val="28"/>
        </w:rPr>
        <w:t xml:space="preserve">Тема </w:t>
      </w:r>
      <w:r w:rsidR="00037DB4">
        <w:rPr>
          <w:b/>
          <w:sz w:val="28"/>
          <w:szCs w:val="28"/>
        </w:rPr>
        <w:t>4</w:t>
      </w:r>
      <w:r w:rsidRPr="00052394">
        <w:rPr>
          <w:b/>
          <w:sz w:val="28"/>
          <w:szCs w:val="28"/>
        </w:rPr>
        <w:t xml:space="preserve">.1. </w:t>
      </w:r>
      <w:r w:rsidR="00037DB4">
        <w:rPr>
          <w:b/>
          <w:sz w:val="28"/>
          <w:szCs w:val="28"/>
        </w:rPr>
        <w:t>Обучение стрельбе из</w:t>
      </w:r>
      <w:r w:rsidR="00C42995">
        <w:rPr>
          <w:b/>
          <w:sz w:val="28"/>
          <w:szCs w:val="28"/>
        </w:rPr>
        <w:t xml:space="preserve"> пневматической винтовки МР-512</w:t>
      </w:r>
    </w:p>
    <w:p w:rsidR="00803ACA" w:rsidRDefault="0042150D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 w:rsidR="00324B5A">
        <w:rPr>
          <w:sz w:val="28"/>
          <w:szCs w:val="28"/>
        </w:rPr>
        <w:t> </w:t>
      </w:r>
      <w:r w:rsidR="00324B5A" w:rsidRPr="00B068A7">
        <w:rPr>
          <w:sz w:val="28"/>
          <w:szCs w:val="28"/>
        </w:rPr>
        <w:t xml:space="preserve">Пневматическая винтовка: </w:t>
      </w:r>
      <w:r w:rsidR="00324B5A">
        <w:rPr>
          <w:sz w:val="28"/>
          <w:szCs w:val="28"/>
        </w:rPr>
        <w:t>т</w:t>
      </w:r>
      <w:r w:rsidR="00324B5A" w:rsidRPr="00B068A7">
        <w:rPr>
          <w:sz w:val="28"/>
          <w:szCs w:val="28"/>
        </w:rPr>
        <w:t>ак</w:t>
      </w:r>
      <w:r w:rsidR="00DF3947">
        <w:rPr>
          <w:sz w:val="28"/>
          <w:szCs w:val="28"/>
        </w:rPr>
        <w:t>тико-технические характеристики</w:t>
      </w:r>
      <w:r w:rsidR="00324B5A">
        <w:rPr>
          <w:sz w:val="28"/>
          <w:szCs w:val="28"/>
        </w:rPr>
        <w:t>.  Правила и приё</w:t>
      </w:r>
      <w:r w:rsidR="00DF3947">
        <w:rPr>
          <w:sz w:val="28"/>
          <w:szCs w:val="28"/>
        </w:rPr>
        <w:t xml:space="preserve">мы прицеливания. </w:t>
      </w:r>
      <w:r w:rsidR="00324B5A" w:rsidRPr="00B068A7">
        <w:rPr>
          <w:sz w:val="28"/>
          <w:szCs w:val="28"/>
        </w:rPr>
        <w:t xml:space="preserve">Ведения огня в положении стоя. </w:t>
      </w:r>
      <w:r w:rsidR="00037DB4">
        <w:rPr>
          <w:sz w:val="28"/>
          <w:szCs w:val="28"/>
        </w:rPr>
        <w:t xml:space="preserve">Техника безопасности. Основы владения винтовкой. </w:t>
      </w:r>
    </w:p>
    <w:p w:rsidR="00F77CEB" w:rsidRDefault="0042150D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 w:rsidR="00551773">
        <w:rPr>
          <w:sz w:val="28"/>
          <w:szCs w:val="28"/>
        </w:rPr>
        <w:t xml:space="preserve"> </w:t>
      </w:r>
      <w:r w:rsidR="00037DB4">
        <w:rPr>
          <w:sz w:val="28"/>
          <w:szCs w:val="28"/>
        </w:rPr>
        <w:t xml:space="preserve">Стрельба из пневматической винтовки по мишеням. </w:t>
      </w:r>
      <w:r w:rsidR="00324B5A">
        <w:rPr>
          <w:sz w:val="28"/>
          <w:szCs w:val="28"/>
        </w:rPr>
        <w:t xml:space="preserve">Обучение навыкам владения пневматической винтовкой. </w:t>
      </w:r>
    </w:p>
    <w:p w:rsidR="00DF3947" w:rsidRDefault="00DF3947" w:rsidP="002E5905">
      <w:pPr>
        <w:ind w:firstLine="709"/>
        <w:jc w:val="both"/>
        <w:rPr>
          <w:sz w:val="28"/>
          <w:szCs w:val="28"/>
        </w:rPr>
      </w:pPr>
    </w:p>
    <w:p w:rsidR="00DF3947" w:rsidRDefault="00DF3947" w:rsidP="00FD55B2">
      <w:pPr>
        <w:jc w:val="center"/>
        <w:rPr>
          <w:b/>
          <w:sz w:val="28"/>
          <w:szCs w:val="28"/>
        </w:rPr>
      </w:pPr>
      <w:r w:rsidRPr="00DF3947">
        <w:rPr>
          <w:b/>
          <w:sz w:val="28"/>
          <w:szCs w:val="28"/>
        </w:rPr>
        <w:t xml:space="preserve">Тема 4.2. Стрельба из СХП по мишеням </w:t>
      </w:r>
      <w:proofErr w:type="spellStart"/>
      <w:r w:rsidRPr="00DF3947">
        <w:rPr>
          <w:b/>
          <w:sz w:val="28"/>
          <w:szCs w:val="28"/>
          <w:lang w:val="en-US"/>
        </w:rPr>
        <w:t>Firetag</w:t>
      </w:r>
      <w:proofErr w:type="spellEnd"/>
    </w:p>
    <w:p w:rsidR="006D12F3" w:rsidRDefault="00DF3947" w:rsidP="00DF3947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> Списанное охолощенное оружие (СХП)</w:t>
      </w:r>
      <w:r w:rsidRPr="00B068A7">
        <w:rPr>
          <w:sz w:val="28"/>
          <w:szCs w:val="28"/>
        </w:rPr>
        <w:t xml:space="preserve">: </w:t>
      </w:r>
      <w:r>
        <w:rPr>
          <w:sz w:val="28"/>
          <w:szCs w:val="28"/>
        </w:rPr>
        <w:t>т</w:t>
      </w:r>
      <w:r w:rsidRPr="00B068A7">
        <w:rPr>
          <w:sz w:val="28"/>
          <w:szCs w:val="28"/>
        </w:rPr>
        <w:t>актико-технические характеристики</w:t>
      </w:r>
      <w:r>
        <w:rPr>
          <w:sz w:val="28"/>
          <w:szCs w:val="28"/>
        </w:rPr>
        <w:t>. Правила и приё</w:t>
      </w:r>
      <w:r w:rsidRPr="00B068A7">
        <w:rPr>
          <w:sz w:val="28"/>
          <w:szCs w:val="28"/>
        </w:rPr>
        <w:t>мы прицеливания</w:t>
      </w:r>
      <w:r>
        <w:rPr>
          <w:sz w:val="28"/>
          <w:szCs w:val="28"/>
        </w:rPr>
        <w:t xml:space="preserve"> из СХП</w:t>
      </w:r>
      <w:r w:rsidRPr="00B068A7">
        <w:rPr>
          <w:sz w:val="28"/>
          <w:szCs w:val="28"/>
        </w:rPr>
        <w:t xml:space="preserve">. Ведения огня в положении стоя. </w:t>
      </w:r>
      <w:r>
        <w:rPr>
          <w:sz w:val="28"/>
          <w:szCs w:val="28"/>
        </w:rPr>
        <w:t>Техника безопасности. Основы владения автоматом.</w:t>
      </w:r>
    </w:p>
    <w:p w:rsidR="00DF3947" w:rsidRDefault="00DF3947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Стрельба из СХП по мишеням </w:t>
      </w:r>
      <w:proofErr w:type="spellStart"/>
      <w:r w:rsidRPr="00DF3947">
        <w:rPr>
          <w:sz w:val="28"/>
          <w:szCs w:val="28"/>
          <w:lang w:val="en-US"/>
        </w:rPr>
        <w:t>Firetag</w:t>
      </w:r>
      <w:proofErr w:type="spellEnd"/>
      <w:r w:rsidRPr="00DF3947">
        <w:rPr>
          <w:sz w:val="28"/>
          <w:szCs w:val="28"/>
        </w:rPr>
        <w:t>.</w:t>
      </w:r>
      <w:r>
        <w:rPr>
          <w:sz w:val="28"/>
          <w:szCs w:val="28"/>
        </w:rPr>
        <w:t xml:space="preserve"> Обучение навыкам владения стрельбе из боевого оружия. </w:t>
      </w:r>
    </w:p>
    <w:p w:rsidR="0074145C" w:rsidRDefault="0074145C" w:rsidP="00DF3947">
      <w:pPr>
        <w:ind w:firstLine="709"/>
        <w:jc w:val="both"/>
        <w:rPr>
          <w:sz w:val="28"/>
          <w:szCs w:val="28"/>
        </w:rPr>
      </w:pPr>
    </w:p>
    <w:p w:rsidR="0074145C" w:rsidRDefault="0074145C" w:rsidP="00FD55B2">
      <w:pPr>
        <w:jc w:val="center"/>
        <w:rPr>
          <w:b/>
          <w:sz w:val="28"/>
          <w:szCs w:val="28"/>
        </w:rPr>
      </w:pPr>
      <w:r w:rsidRPr="0074145C">
        <w:rPr>
          <w:b/>
          <w:sz w:val="28"/>
          <w:szCs w:val="28"/>
        </w:rPr>
        <w:t>Тема 4.3. Уход за оружием, чистка</w:t>
      </w:r>
    </w:p>
    <w:p w:rsidR="0074145C" w:rsidRDefault="0074145C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> Важность поддержания оружия в технически исправном состоянии. Поддержание его чистоты. Уход за оружием.</w:t>
      </w:r>
    </w:p>
    <w:p w:rsidR="00DF3947" w:rsidRDefault="0074145C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Основы чистки оружия с использованием ветоши и оружейных масел.</w:t>
      </w:r>
    </w:p>
    <w:p w:rsidR="000A244B" w:rsidRDefault="000A244B" w:rsidP="00146E31">
      <w:pPr>
        <w:jc w:val="both"/>
        <w:rPr>
          <w:b/>
          <w:sz w:val="28"/>
          <w:szCs w:val="28"/>
        </w:rPr>
      </w:pPr>
    </w:p>
    <w:p w:rsidR="00373AC6" w:rsidRDefault="0050519A" w:rsidP="0050519A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 xml:space="preserve">Раздел 5. Тактика. Тактика </w:t>
      </w:r>
      <w:r w:rsidR="00373AC6" w:rsidRPr="00FD55B2">
        <w:rPr>
          <w:b/>
          <w:sz w:val="28"/>
          <w:szCs w:val="28"/>
          <w:u w:val="single"/>
        </w:rPr>
        <w:t>подразделений</w:t>
      </w:r>
    </w:p>
    <w:p w:rsidR="00FD55B2" w:rsidRPr="00FD55B2" w:rsidRDefault="00FD55B2" w:rsidP="0050519A">
      <w:pPr>
        <w:jc w:val="center"/>
        <w:rPr>
          <w:b/>
          <w:sz w:val="28"/>
          <w:szCs w:val="28"/>
          <w:u w:val="single"/>
        </w:rPr>
      </w:pPr>
    </w:p>
    <w:p w:rsidR="0050519A" w:rsidRPr="00037DB4" w:rsidRDefault="00373AC6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5.1. Тактика. Передвижение,</w:t>
      </w:r>
      <w:r w:rsidR="00353C5D">
        <w:rPr>
          <w:b/>
          <w:sz w:val="28"/>
          <w:szCs w:val="28"/>
        </w:rPr>
        <w:t xml:space="preserve"> положение, укрытие</w:t>
      </w:r>
    </w:p>
    <w:p w:rsidR="00373AC6" w:rsidRDefault="00373AC6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«тактика». Правила передвижения. Основы положения </w:t>
      </w:r>
      <w:r w:rsidR="00353C5D">
        <w:rPr>
          <w:sz w:val="28"/>
          <w:szCs w:val="28"/>
        </w:rPr>
        <w:t xml:space="preserve">тела </w:t>
      </w:r>
      <w:r>
        <w:rPr>
          <w:sz w:val="28"/>
          <w:szCs w:val="28"/>
        </w:rPr>
        <w:t xml:space="preserve">и использование укрытий. </w:t>
      </w:r>
    </w:p>
    <w:p w:rsidR="00373AC6" w:rsidRDefault="00373AC6" w:rsidP="00FD55B2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lastRenderedPageBreak/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53C5D">
        <w:rPr>
          <w:sz w:val="28"/>
          <w:szCs w:val="28"/>
        </w:rPr>
        <w:t>Взаимодействие и работа с укрытиями.</w:t>
      </w:r>
    </w:p>
    <w:p w:rsidR="00FD55B2" w:rsidRDefault="00FD55B2" w:rsidP="00FD55B2">
      <w:pPr>
        <w:jc w:val="both"/>
        <w:rPr>
          <w:b/>
          <w:sz w:val="28"/>
          <w:szCs w:val="28"/>
        </w:rPr>
      </w:pPr>
    </w:p>
    <w:p w:rsidR="00353C5D" w:rsidRDefault="00353C5D" w:rsidP="00F920F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5.2. Тактика подразделений. Роли. Команды и взаимодействия</w:t>
      </w:r>
      <w:r w:rsidR="00835455">
        <w:rPr>
          <w:b/>
          <w:sz w:val="28"/>
          <w:szCs w:val="28"/>
        </w:rPr>
        <w:t>.</w:t>
      </w:r>
    </w:p>
    <w:p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«тактика подразделений». </w:t>
      </w:r>
      <w:r w:rsidR="00835455">
        <w:rPr>
          <w:sz w:val="28"/>
          <w:szCs w:val="28"/>
        </w:rPr>
        <w:t xml:space="preserve">Распределение ролей в группе. </w:t>
      </w:r>
      <w:r>
        <w:rPr>
          <w:sz w:val="28"/>
          <w:szCs w:val="28"/>
        </w:rPr>
        <w:t xml:space="preserve">Правила взаимодействия группы в условиях рельефа местности.  </w:t>
      </w:r>
    </w:p>
    <w:p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Использование стратегических объектов рельефа местности.</w:t>
      </w:r>
    </w:p>
    <w:p w:rsidR="0050519A" w:rsidRDefault="0050519A" w:rsidP="00F920FB">
      <w:pPr>
        <w:ind w:firstLine="709"/>
        <w:jc w:val="both"/>
        <w:rPr>
          <w:b/>
          <w:sz w:val="28"/>
          <w:szCs w:val="28"/>
        </w:rPr>
      </w:pPr>
    </w:p>
    <w:p w:rsidR="00147FB9" w:rsidRDefault="00147FB9" w:rsidP="00F92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5.3. Взаимодействие работы группы со стрельбой из СХП </w:t>
      </w:r>
    </w:p>
    <w:p w:rsidR="00147FB9" w:rsidRP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Определение понятия «взаимодействие группы». </w:t>
      </w:r>
      <w:r w:rsidRPr="00147FB9">
        <w:rPr>
          <w:sz w:val="28"/>
          <w:szCs w:val="28"/>
        </w:rPr>
        <w:t xml:space="preserve">Правила взаимодействия группы со стрельбой из СХП. </w:t>
      </w:r>
      <w:r>
        <w:rPr>
          <w:sz w:val="28"/>
          <w:szCs w:val="28"/>
        </w:rPr>
        <w:t xml:space="preserve">Команды и взаимодействия. </w:t>
      </w:r>
      <w:r w:rsidRPr="00147FB9">
        <w:rPr>
          <w:sz w:val="28"/>
          <w:szCs w:val="28"/>
        </w:rPr>
        <w:t xml:space="preserve"> </w:t>
      </w:r>
    </w:p>
    <w:p w:rsidR="00147FB9" w:rsidRDefault="00147FB9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Практика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 Передвижение, </w:t>
      </w:r>
      <w:r w:rsidR="00642ED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, использование укрытий. </w:t>
      </w:r>
    </w:p>
    <w:p w:rsidR="002A04F5" w:rsidRDefault="002A04F5" w:rsidP="00F920FB">
      <w:pPr>
        <w:jc w:val="both"/>
        <w:rPr>
          <w:b/>
          <w:sz w:val="28"/>
          <w:szCs w:val="28"/>
        </w:rPr>
      </w:pPr>
    </w:p>
    <w:p w:rsidR="00642EDD" w:rsidRDefault="00642EDD" w:rsidP="00F920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5.4. Действие группы в условиях наступления и отхода</w:t>
      </w:r>
    </w:p>
    <w:p w:rsidR="00642EDD" w:rsidRPr="00147FB9" w:rsidRDefault="00642EDD" w:rsidP="00F920FB">
      <w:pPr>
        <w:jc w:val="both"/>
        <w:rPr>
          <w:sz w:val="28"/>
          <w:szCs w:val="28"/>
        </w:rPr>
      </w:pPr>
      <w:r w:rsidRPr="0042150D">
        <w:rPr>
          <w:i/>
          <w:sz w:val="28"/>
          <w:szCs w:val="28"/>
        </w:rPr>
        <w:t>Теория</w:t>
      </w:r>
      <w:r w:rsidRPr="0042150D">
        <w:rPr>
          <w:sz w:val="28"/>
          <w:szCs w:val="28"/>
        </w:rPr>
        <w:t>:</w:t>
      </w:r>
      <w:r>
        <w:rPr>
          <w:sz w:val="28"/>
          <w:szCs w:val="28"/>
        </w:rPr>
        <w:t xml:space="preserve"> Обозначение терминов «наступление» и «отход». План действия группы в условиях операции.  </w:t>
      </w:r>
      <w:r w:rsidRPr="00147FB9">
        <w:rPr>
          <w:sz w:val="28"/>
          <w:szCs w:val="28"/>
        </w:rPr>
        <w:t xml:space="preserve"> </w:t>
      </w:r>
    </w:p>
    <w:p w:rsidR="00642EDD" w:rsidRPr="00642EDD" w:rsidRDefault="00FD55B2" w:rsidP="00F920F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642EDD" w:rsidRPr="0042150D">
        <w:rPr>
          <w:i/>
          <w:sz w:val="28"/>
          <w:szCs w:val="28"/>
        </w:rPr>
        <w:t>рактика</w:t>
      </w:r>
      <w:r w:rsidR="00642EDD" w:rsidRPr="0042150D">
        <w:rPr>
          <w:sz w:val="28"/>
          <w:szCs w:val="28"/>
        </w:rPr>
        <w:t>:</w:t>
      </w:r>
      <w:r w:rsidR="00642EDD">
        <w:rPr>
          <w:sz w:val="28"/>
          <w:szCs w:val="28"/>
        </w:rPr>
        <w:t xml:space="preserve"> Передвижение, взаимодействие, использование укрытий </w:t>
      </w:r>
      <w:r w:rsidR="00642EDD" w:rsidRPr="00642EDD">
        <w:rPr>
          <w:sz w:val="28"/>
          <w:szCs w:val="28"/>
        </w:rPr>
        <w:t xml:space="preserve">в условиях наступления и отхода. </w:t>
      </w:r>
    </w:p>
    <w:p w:rsidR="00642EDD" w:rsidRDefault="00642EDD" w:rsidP="00642EDD">
      <w:pPr>
        <w:ind w:firstLine="709"/>
        <w:jc w:val="both"/>
        <w:rPr>
          <w:b/>
          <w:sz w:val="28"/>
          <w:szCs w:val="28"/>
        </w:rPr>
      </w:pPr>
    </w:p>
    <w:p w:rsidR="00C944C1" w:rsidRPr="00BB32F4" w:rsidRDefault="00C944C1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BB32F4">
        <w:rPr>
          <w:b/>
          <w:sz w:val="28"/>
          <w:szCs w:val="28"/>
        </w:rPr>
        <w:t>5.5.</w:t>
      </w:r>
      <w:r>
        <w:rPr>
          <w:b/>
          <w:sz w:val="28"/>
          <w:szCs w:val="28"/>
        </w:rPr>
        <w:t xml:space="preserve"> </w:t>
      </w:r>
      <w:r w:rsidRPr="00BB32F4">
        <w:rPr>
          <w:b/>
          <w:sz w:val="28"/>
          <w:szCs w:val="28"/>
        </w:rPr>
        <w:t xml:space="preserve">Современное состояние регулярные и иррегулярных боевых действий в </w:t>
      </w:r>
      <w:r w:rsidR="00BB32F4" w:rsidRPr="00BB32F4">
        <w:rPr>
          <w:b/>
          <w:sz w:val="28"/>
          <w:szCs w:val="28"/>
        </w:rPr>
        <w:t>мировых военных конфликтов</w:t>
      </w:r>
    </w:p>
    <w:p w:rsidR="002E5905" w:rsidRPr="00072231" w:rsidRDefault="002E5905" w:rsidP="00FD55B2">
      <w:pPr>
        <w:jc w:val="both"/>
        <w:rPr>
          <w:sz w:val="28"/>
          <w:szCs w:val="28"/>
        </w:rPr>
      </w:pPr>
      <w:r w:rsidRPr="00072231">
        <w:rPr>
          <w:i/>
          <w:sz w:val="28"/>
          <w:szCs w:val="28"/>
        </w:rPr>
        <w:t>Теория:</w:t>
      </w:r>
      <w:r w:rsidRPr="0076448B">
        <w:rPr>
          <w:b/>
          <w:color w:val="FF0000"/>
          <w:sz w:val="28"/>
          <w:szCs w:val="28"/>
        </w:rPr>
        <w:t xml:space="preserve"> </w:t>
      </w:r>
      <w:r w:rsidR="00072231" w:rsidRPr="00072231">
        <w:rPr>
          <w:sz w:val="28"/>
          <w:szCs w:val="28"/>
        </w:rPr>
        <w:t xml:space="preserve">Определение понятий «регулярные» и «иррегулярные» боевые действия. </w:t>
      </w:r>
      <w:r w:rsidR="00072231">
        <w:rPr>
          <w:sz w:val="28"/>
          <w:szCs w:val="28"/>
        </w:rPr>
        <w:t>Разбор тактики ведения боя.</w:t>
      </w:r>
      <w:r w:rsidR="00072231" w:rsidRPr="00072231">
        <w:rPr>
          <w:sz w:val="28"/>
          <w:szCs w:val="28"/>
        </w:rPr>
        <w:t xml:space="preserve">  </w:t>
      </w:r>
    </w:p>
    <w:p w:rsidR="002E5905" w:rsidRPr="00072231" w:rsidRDefault="002E5905" w:rsidP="00FD55B2">
      <w:pPr>
        <w:jc w:val="both"/>
        <w:rPr>
          <w:sz w:val="28"/>
          <w:szCs w:val="28"/>
        </w:rPr>
      </w:pPr>
      <w:r w:rsidRPr="00072231">
        <w:rPr>
          <w:i/>
          <w:sz w:val="28"/>
          <w:szCs w:val="28"/>
        </w:rPr>
        <w:t>Практика:</w:t>
      </w:r>
      <w:r w:rsidRPr="0076448B">
        <w:rPr>
          <w:color w:val="FF0000"/>
          <w:sz w:val="28"/>
          <w:szCs w:val="28"/>
        </w:rPr>
        <w:t xml:space="preserve"> </w:t>
      </w:r>
      <w:r w:rsidR="00072231" w:rsidRPr="00072231">
        <w:rPr>
          <w:sz w:val="28"/>
          <w:szCs w:val="28"/>
        </w:rPr>
        <w:t>Демонстрация видеоматериалов. Дискуссия.</w:t>
      </w:r>
    </w:p>
    <w:p w:rsidR="00D9532F" w:rsidRDefault="00D9532F" w:rsidP="00FC27F8">
      <w:pPr>
        <w:jc w:val="center"/>
        <w:rPr>
          <w:b/>
          <w:sz w:val="28"/>
          <w:szCs w:val="28"/>
        </w:rPr>
      </w:pPr>
    </w:p>
    <w:p w:rsidR="00FC27F8" w:rsidRPr="00FD55B2" w:rsidRDefault="00FC27F8" w:rsidP="00FC27F8">
      <w:pPr>
        <w:jc w:val="center"/>
        <w:rPr>
          <w:b/>
          <w:sz w:val="28"/>
          <w:szCs w:val="28"/>
          <w:u w:val="single"/>
        </w:rPr>
      </w:pPr>
      <w:r w:rsidRPr="00FD55B2">
        <w:rPr>
          <w:b/>
          <w:sz w:val="28"/>
          <w:szCs w:val="28"/>
          <w:u w:val="single"/>
        </w:rPr>
        <w:t xml:space="preserve">Раздел 7. Первая медицинская помощь </w:t>
      </w:r>
    </w:p>
    <w:p w:rsidR="00FC27F8" w:rsidRDefault="00FC27F8" w:rsidP="00FC27F8">
      <w:pPr>
        <w:jc w:val="center"/>
        <w:rPr>
          <w:b/>
          <w:sz w:val="28"/>
          <w:szCs w:val="28"/>
        </w:rPr>
      </w:pPr>
    </w:p>
    <w:p w:rsidR="002B0E6F" w:rsidRDefault="002B0E6F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7.1. Первая медицинская помощь и особенности её оказания</w:t>
      </w:r>
    </w:p>
    <w:p w:rsidR="002B0E6F" w:rsidRPr="002B0E6F" w:rsidRDefault="002B0E6F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Теория:</w:t>
      </w:r>
      <w:r w:rsidRPr="002B0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понятия «первая медицинская помощь». </w:t>
      </w:r>
      <w:r w:rsidRPr="002B0E6F">
        <w:rPr>
          <w:sz w:val="28"/>
          <w:szCs w:val="28"/>
        </w:rPr>
        <w:t xml:space="preserve">Общие понятия о ранениях и кровотечениях. </w:t>
      </w:r>
      <w:r>
        <w:rPr>
          <w:sz w:val="28"/>
          <w:szCs w:val="28"/>
        </w:rPr>
        <w:t xml:space="preserve">Виды ранений и кровотечений. </w:t>
      </w:r>
    </w:p>
    <w:p w:rsidR="002B0E6F" w:rsidRPr="002B0E6F" w:rsidRDefault="002B0E6F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Практика:</w:t>
      </w:r>
      <w:r w:rsidRPr="002B0E6F">
        <w:rPr>
          <w:sz w:val="28"/>
          <w:szCs w:val="28"/>
        </w:rPr>
        <w:t xml:space="preserve"> практические задания с использованием манекена человека.   Эвакуация раненых.</w:t>
      </w:r>
    </w:p>
    <w:p w:rsidR="002B0E6F" w:rsidRDefault="002B0E6F" w:rsidP="00FC27F8">
      <w:pPr>
        <w:jc w:val="center"/>
        <w:rPr>
          <w:b/>
          <w:sz w:val="28"/>
          <w:szCs w:val="28"/>
        </w:rPr>
      </w:pPr>
    </w:p>
    <w:p w:rsidR="00FC27F8" w:rsidRDefault="00FC27F8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="002B0E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2B0E6F">
        <w:rPr>
          <w:b/>
          <w:sz w:val="28"/>
          <w:szCs w:val="28"/>
        </w:rPr>
        <w:t>Правила оказания первой</w:t>
      </w:r>
      <w:r>
        <w:rPr>
          <w:b/>
          <w:sz w:val="28"/>
          <w:szCs w:val="28"/>
        </w:rPr>
        <w:t xml:space="preserve"> медицинск</w:t>
      </w:r>
      <w:r w:rsidR="002B0E6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помощ</w:t>
      </w:r>
      <w:r w:rsidR="002B0E6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при ранениях</w:t>
      </w:r>
    </w:p>
    <w:p w:rsidR="00FC27F8" w:rsidRPr="002B0E6F" w:rsidRDefault="00FC27F8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Теория:</w:t>
      </w:r>
      <w:r w:rsidRPr="002B0E6F">
        <w:rPr>
          <w:sz w:val="28"/>
          <w:szCs w:val="28"/>
        </w:rPr>
        <w:t xml:space="preserve"> </w:t>
      </w:r>
      <w:r w:rsidR="002B0E6F" w:rsidRPr="002B0E6F">
        <w:rPr>
          <w:sz w:val="28"/>
          <w:szCs w:val="28"/>
        </w:rPr>
        <w:t>Правила оказания первой медицинской помощи</w:t>
      </w:r>
      <w:r w:rsidR="002B0E6F">
        <w:rPr>
          <w:sz w:val="28"/>
          <w:szCs w:val="28"/>
        </w:rPr>
        <w:t xml:space="preserve"> при ранениях.</w:t>
      </w:r>
      <w:r w:rsidR="002B0E6F">
        <w:rPr>
          <w:b/>
          <w:sz w:val="28"/>
          <w:szCs w:val="28"/>
        </w:rPr>
        <w:t xml:space="preserve"> </w:t>
      </w:r>
      <w:r w:rsidRPr="002B0E6F">
        <w:rPr>
          <w:sz w:val="28"/>
          <w:szCs w:val="28"/>
        </w:rPr>
        <w:t>Предназначение и порядок использования индивидуального медицинского оснащения. Методика наложения повязок, остановки кровотечения.</w:t>
      </w:r>
    </w:p>
    <w:p w:rsidR="00FC27F8" w:rsidRPr="002B0E6F" w:rsidRDefault="00FC27F8" w:rsidP="00FD55B2">
      <w:pPr>
        <w:jc w:val="both"/>
        <w:rPr>
          <w:sz w:val="28"/>
          <w:szCs w:val="28"/>
        </w:rPr>
      </w:pPr>
      <w:r w:rsidRPr="002B0E6F">
        <w:rPr>
          <w:i/>
          <w:sz w:val="28"/>
          <w:szCs w:val="28"/>
        </w:rPr>
        <w:t>Практика:</w:t>
      </w:r>
      <w:r w:rsidRPr="002B0E6F">
        <w:rPr>
          <w:sz w:val="28"/>
          <w:szCs w:val="28"/>
        </w:rPr>
        <w:t xml:space="preserve"> практические задания с использованием манекена человека.   Эвакуация раненых.</w:t>
      </w:r>
    </w:p>
    <w:p w:rsidR="00FC27F8" w:rsidRDefault="00FC27F8" w:rsidP="002E5905">
      <w:pPr>
        <w:ind w:firstLine="709"/>
        <w:jc w:val="both"/>
        <w:rPr>
          <w:i/>
          <w:color w:val="FF0000"/>
          <w:sz w:val="28"/>
          <w:szCs w:val="28"/>
        </w:rPr>
      </w:pPr>
    </w:p>
    <w:p w:rsidR="001D0A39" w:rsidRDefault="001D0A39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020" w:rsidRDefault="00F83020" w:rsidP="00FD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7.3. Тактика оказания первой медицинской помощи при боевых действиях</w:t>
      </w:r>
    </w:p>
    <w:p w:rsidR="002E5905" w:rsidRPr="00F83020" w:rsidRDefault="002E5905" w:rsidP="00FD55B2">
      <w:pPr>
        <w:jc w:val="both"/>
        <w:rPr>
          <w:sz w:val="28"/>
          <w:szCs w:val="28"/>
        </w:rPr>
      </w:pPr>
      <w:r w:rsidRPr="00F83020">
        <w:rPr>
          <w:i/>
          <w:sz w:val="28"/>
          <w:szCs w:val="28"/>
        </w:rPr>
        <w:t xml:space="preserve">Теория: </w:t>
      </w:r>
      <w:r w:rsidR="00F83020" w:rsidRPr="00F83020">
        <w:rPr>
          <w:sz w:val="28"/>
          <w:szCs w:val="28"/>
        </w:rPr>
        <w:t>Отличие оказание первой медиц</w:t>
      </w:r>
      <w:r w:rsidR="00FD55B2">
        <w:rPr>
          <w:sz w:val="28"/>
          <w:szCs w:val="28"/>
        </w:rPr>
        <w:t xml:space="preserve">инской помощи в условиях боевых </w:t>
      </w:r>
      <w:r w:rsidR="00F83020" w:rsidRPr="00F83020">
        <w:rPr>
          <w:sz w:val="28"/>
          <w:szCs w:val="28"/>
        </w:rPr>
        <w:t xml:space="preserve">действиях от других чрезвычайных ситуаций. </w:t>
      </w:r>
      <w:r w:rsidRPr="00F83020">
        <w:rPr>
          <w:b/>
          <w:sz w:val="28"/>
          <w:szCs w:val="28"/>
        </w:rPr>
        <w:t xml:space="preserve"> </w:t>
      </w:r>
    </w:p>
    <w:p w:rsidR="00992D22" w:rsidRDefault="002E5905" w:rsidP="00FD55B2">
      <w:pPr>
        <w:jc w:val="both"/>
        <w:rPr>
          <w:sz w:val="28"/>
          <w:szCs w:val="28"/>
        </w:rPr>
      </w:pPr>
      <w:r w:rsidRPr="00F83020">
        <w:rPr>
          <w:i/>
          <w:sz w:val="28"/>
          <w:szCs w:val="28"/>
        </w:rPr>
        <w:t>Практика:</w:t>
      </w:r>
      <w:r w:rsidRPr="00F83020">
        <w:rPr>
          <w:sz w:val="28"/>
          <w:szCs w:val="28"/>
        </w:rPr>
        <w:t xml:space="preserve"> </w:t>
      </w:r>
      <w:r w:rsidR="00F83020" w:rsidRPr="00F83020">
        <w:rPr>
          <w:sz w:val="28"/>
          <w:szCs w:val="28"/>
        </w:rPr>
        <w:t xml:space="preserve">Демонстрация психологического давления от выстрелов. </w:t>
      </w:r>
      <w:r w:rsidR="00A75358">
        <w:rPr>
          <w:sz w:val="28"/>
          <w:szCs w:val="28"/>
        </w:rPr>
        <w:t xml:space="preserve">Имитация ранений разного характера. Оказание </w:t>
      </w:r>
      <w:r w:rsidR="00BB32F4">
        <w:rPr>
          <w:sz w:val="28"/>
          <w:szCs w:val="28"/>
        </w:rPr>
        <w:t xml:space="preserve">первой помощи пострадавшему. </w:t>
      </w:r>
    </w:p>
    <w:p w:rsidR="00FD55B2" w:rsidRDefault="00FD55B2" w:rsidP="00FD55B2">
      <w:pPr>
        <w:tabs>
          <w:tab w:val="left" w:pos="1670"/>
        </w:tabs>
        <w:spacing w:line="276" w:lineRule="auto"/>
        <w:ind w:left="-426" w:right="3326" w:firstLine="568"/>
        <w:jc w:val="both"/>
        <w:rPr>
          <w:b/>
          <w:sz w:val="28"/>
          <w:szCs w:val="28"/>
        </w:rPr>
      </w:pPr>
    </w:p>
    <w:p w:rsidR="00FD55B2" w:rsidRDefault="00FD55B2" w:rsidP="00FD55B2">
      <w:pPr>
        <w:tabs>
          <w:tab w:val="left" w:pos="113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3249FF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7.4.</w:t>
      </w:r>
      <w:r w:rsidRPr="003249FF">
        <w:rPr>
          <w:b/>
          <w:sz w:val="28"/>
          <w:szCs w:val="28"/>
        </w:rPr>
        <w:t xml:space="preserve"> Итоговое занятие</w:t>
      </w:r>
    </w:p>
    <w:p w:rsidR="00FD55B2" w:rsidRPr="003249FF" w:rsidRDefault="00FD55B2" w:rsidP="00FD55B2">
      <w:pPr>
        <w:tabs>
          <w:tab w:val="left" w:pos="1670"/>
        </w:tabs>
        <w:spacing w:line="276" w:lineRule="auto"/>
        <w:jc w:val="both"/>
        <w:rPr>
          <w:b/>
          <w:sz w:val="28"/>
          <w:szCs w:val="28"/>
        </w:rPr>
      </w:pPr>
      <w:r w:rsidRPr="003249FF">
        <w:rPr>
          <w:i/>
          <w:sz w:val="28"/>
          <w:szCs w:val="28"/>
        </w:rPr>
        <w:t xml:space="preserve">Теория: </w:t>
      </w:r>
      <w:r w:rsidRPr="003249FF">
        <w:rPr>
          <w:sz w:val="28"/>
          <w:szCs w:val="28"/>
        </w:rPr>
        <w:t xml:space="preserve">Подведение итогов обучения. Анализ </w:t>
      </w:r>
      <w:r>
        <w:rPr>
          <w:sz w:val="28"/>
          <w:szCs w:val="28"/>
        </w:rPr>
        <w:t>д</w:t>
      </w:r>
      <w:r w:rsidRPr="003249FF">
        <w:rPr>
          <w:sz w:val="28"/>
          <w:szCs w:val="28"/>
        </w:rPr>
        <w:t>остижений юнармейцев.</w:t>
      </w:r>
    </w:p>
    <w:p w:rsidR="00FD55B2" w:rsidRPr="003249FF" w:rsidRDefault="00FD55B2" w:rsidP="00FD55B2">
      <w:pPr>
        <w:pStyle w:val="a7"/>
        <w:spacing w:line="276" w:lineRule="auto"/>
        <w:jc w:val="both"/>
        <w:rPr>
          <w:szCs w:val="28"/>
        </w:rPr>
      </w:pPr>
      <w:r w:rsidRPr="003249FF">
        <w:rPr>
          <w:i/>
          <w:szCs w:val="28"/>
        </w:rPr>
        <w:t>Практика</w:t>
      </w:r>
      <w:r>
        <w:rPr>
          <w:szCs w:val="28"/>
        </w:rPr>
        <w:t xml:space="preserve">: Показательные выступления. </w:t>
      </w:r>
    </w:p>
    <w:p w:rsidR="00FD55B2" w:rsidRPr="003249FF" w:rsidRDefault="00FD55B2" w:rsidP="00FD55B2">
      <w:pPr>
        <w:pStyle w:val="a7"/>
        <w:spacing w:line="276" w:lineRule="auto"/>
        <w:ind w:left="-426" w:firstLine="568"/>
        <w:rPr>
          <w:szCs w:val="28"/>
        </w:rPr>
      </w:pPr>
    </w:p>
    <w:p w:rsidR="00F12048" w:rsidRPr="00823A9D" w:rsidRDefault="00F12048" w:rsidP="000A244B">
      <w:pPr>
        <w:pStyle w:val="1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68269909"/>
      <w:r w:rsidRPr="00823A9D">
        <w:rPr>
          <w:rFonts w:ascii="Times New Roman" w:hAnsi="Times New Roman" w:cs="Times New Roman"/>
          <w:b/>
          <w:color w:val="auto"/>
          <w:sz w:val="28"/>
          <w:szCs w:val="28"/>
        </w:rPr>
        <w:t>ОРГАНИЗАЦИОННО-ПЕДАГОГИЧЕСКИЕ УСЛОВИЯ</w:t>
      </w:r>
      <w:bookmarkEnd w:id="6"/>
    </w:p>
    <w:p w:rsidR="00F12048" w:rsidRPr="00A74E36" w:rsidRDefault="00F12048" w:rsidP="00F12048">
      <w:pPr>
        <w:spacing w:line="276" w:lineRule="auto"/>
        <w:jc w:val="center"/>
        <w:rPr>
          <w:b/>
          <w:sz w:val="28"/>
          <w:szCs w:val="28"/>
        </w:rPr>
      </w:pPr>
      <w:r w:rsidRPr="00A74E36">
        <w:rPr>
          <w:b/>
          <w:sz w:val="28"/>
          <w:szCs w:val="28"/>
        </w:rPr>
        <w:t xml:space="preserve"> РЕАЛИЗАЦИИ ПРОГРАММЫ</w:t>
      </w:r>
    </w:p>
    <w:p w:rsidR="00F12048" w:rsidRPr="00D10EFD" w:rsidRDefault="00F12048" w:rsidP="00F12048">
      <w:pPr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D10EFD">
        <w:rPr>
          <w:b/>
          <w:bCs/>
          <w:sz w:val="28"/>
          <w:szCs w:val="28"/>
        </w:rPr>
        <w:t>Учебно-методическое и инфор</w:t>
      </w:r>
      <w:r>
        <w:rPr>
          <w:b/>
          <w:bCs/>
          <w:sz w:val="28"/>
          <w:szCs w:val="28"/>
        </w:rPr>
        <w:t>мационное обеспечение П</w:t>
      </w:r>
      <w:r w:rsidRPr="00D10EFD">
        <w:rPr>
          <w:b/>
          <w:bCs/>
          <w:sz w:val="28"/>
          <w:szCs w:val="28"/>
        </w:rPr>
        <w:t>рограммы</w:t>
      </w:r>
    </w:p>
    <w:p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Федеральный закон от 29.12.2012 №273-ФЗ «Об образовании в Российской Федерации» (ст.2, п. 1, 2, 3, 14; ст.75);</w:t>
      </w:r>
    </w:p>
    <w:p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30.09.2020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 </w:t>
      </w:r>
    </w:p>
    <w:p w:rsidR="00785CB0" w:rsidRDefault="00F12048" w:rsidP="00785CB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196); </w:t>
      </w:r>
    </w:p>
    <w:p w:rsidR="00785CB0" w:rsidRPr="00785CB0" w:rsidRDefault="00785CB0" w:rsidP="00785CB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785CB0">
        <w:rPr>
          <w:sz w:val="28"/>
          <w:szCs w:val="28"/>
        </w:rPr>
        <w:t>Приказ Министерства спорта Р</w:t>
      </w:r>
      <w:r>
        <w:rPr>
          <w:sz w:val="28"/>
          <w:szCs w:val="28"/>
        </w:rPr>
        <w:t xml:space="preserve">оссийской </w:t>
      </w:r>
      <w:r w:rsidRPr="00785CB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5CB0">
        <w:rPr>
          <w:sz w:val="28"/>
          <w:szCs w:val="28"/>
        </w:rPr>
        <w:t xml:space="preserve"> от 22 ноября 2018 г. N 955 </w:t>
      </w:r>
      <w:r>
        <w:rPr>
          <w:sz w:val="28"/>
          <w:szCs w:val="28"/>
        </w:rPr>
        <w:t>«</w:t>
      </w:r>
      <w:r w:rsidRPr="00785CB0">
        <w:rPr>
          <w:sz w:val="28"/>
          <w:szCs w:val="28"/>
        </w:rPr>
        <w:t>Об утверждении требований к помещениям и участкам местности, специально приспособленным для спортивной стрельбы</w:t>
      </w:r>
      <w:r>
        <w:rPr>
          <w:sz w:val="28"/>
          <w:szCs w:val="28"/>
        </w:rPr>
        <w:t>»;</w:t>
      </w:r>
    </w:p>
    <w:p w:rsidR="00F12048" w:rsidRPr="00D10EFD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 xml:space="preserve">Концепцию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:rsidR="00F12048" w:rsidRDefault="00F12048" w:rsidP="002B7BA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/>
        <w:autoSpaceDN/>
        <w:spacing w:line="276" w:lineRule="auto"/>
        <w:ind w:left="0" w:firstLine="567"/>
        <w:contextualSpacing/>
        <w:jc w:val="both"/>
        <w:rPr>
          <w:sz w:val="28"/>
          <w:szCs w:val="28"/>
        </w:rPr>
      </w:pPr>
      <w:r w:rsidRPr="00D10EFD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:rsidR="00F12048" w:rsidRPr="00F60D6B" w:rsidRDefault="00F12048" w:rsidP="00F12048">
      <w:pPr>
        <w:shd w:val="clear" w:color="auto" w:fill="FFFFFF"/>
        <w:spacing w:line="276" w:lineRule="auto"/>
        <w:ind w:right="-68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Методическое</w:t>
      </w:r>
      <w:r w:rsidRPr="00F60D6B">
        <w:rPr>
          <w:b/>
          <w:bCs/>
          <w:color w:val="000000"/>
          <w:sz w:val="28"/>
          <w:szCs w:val="28"/>
        </w:rPr>
        <w:t xml:space="preserve"> обеспечение</w:t>
      </w:r>
      <w:r w:rsidRPr="00F60D6B">
        <w:rPr>
          <w:color w:val="000000"/>
          <w:sz w:val="28"/>
          <w:szCs w:val="28"/>
        </w:rPr>
        <w:t> </w:t>
      </w:r>
      <w:r w:rsidRPr="00F60D6B">
        <w:rPr>
          <w:b/>
          <w:bCs/>
          <w:color w:val="000000"/>
          <w:sz w:val="28"/>
          <w:szCs w:val="28"/>
        </w:rPr>
        <w:t>реализации</w:t>
      </w:r>
      <w:r w:rsidRPr="00F60D6B"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</w:t>
      </w:r>
      <w:r w:rsidRPr="00F60D6B">
        <w:rPr>
          <w:b/>
          <w:bCs/>
          <w:color w:val="000000"/>
          <w:sz w:val="28"/>
          <w:szCs w:val="28"/>
        </w:rPr>
        <w:t>рограммы</w:t>
      </w:r>
    </w:p>
    <w:p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F60D6B">
        <w:rPr>
          <w:color w:val="000000"/>
          <w:sz w:val="28"/>
          <w:szCs w:val="28"/>
        </w:rPr>
        <w:t xml:space="preserve">Методическое обеспечение </w:t>
      </w:r>
      <w:r>
        <w:rPr>
          <w:color w:val="000000"/>
          <w:sz w:val="28"/>
          <w:szCs w:val="28"/>
        </w:rPr>
        <w:t>П</w:t>
      </w:r>
      <w:r w:rsidRPr="00F60D6B">
        <w:rPr>
          <w:color w:val="000000"/>
          <w:sz w:val="28"/>
          <w:szCs w:val="28"/>
        </w:rPr>
        <w:t xml:space="preserve">рограммы предусматривает </w:t>
      </w:r>
      <w:r w:rsidRPr="00F60D6B">
        <w:rPr>
          <w:color w:val="000000"/>
          <w:sz w:val="28"/>
          <w:szCs w:val="28"/>
        </w:rPr>
        <w:lastRenderedPageBreak/>
        <w:t>рациональное чередование нагрузок и отдыха. Это особенно важно при воспитании физических качеств. При этом соблюдается посильность заданий и регулярн</w:t>
      </w:r>
      <w:r>
        <w:rPr>
          <w:color w:val="000000"/>
          <w:sz w:val="28"/>
          <w:szCs w:val="28"/>
        </w:rPr>
        <w:t>ость занятий. Успех выполнения П</w:t>
      </w:r>
      <w:r w:rsidRPr="00F60D6B">
        <w:rPr>
          <w:color w:val="000000"/>
          <w:sz w:val="28"/>
          <w:szCs w:val="28"/>
        </w:rPr>
        <w:t>рограммы во многом зависит от правильной организации процесса обуче</w:t>
      </w:r>
      <w:r w:rsidR="000A244B">
        <w:rPr>
          <w:color w:val="000000"/>
          <w:sz w:val="28"/>
          <w:szCs w:val="28"/>
        </w:rPr>
        <w:t>ния. Специфика методических приё</w:t>
      </w:r>
      <w:r w:rsidRPr="00F60D6B">
        <w:rPr>
          <w:color w:val="000000"/>
          <w:sz w:val="28"/>
          <w:szCs w:val="28"/>
        </w:rPr>
        <w:t>мов зависит от возрастных особенностей детей.</w:t>
      </w:r>
    </w:p>
    <w:p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60D6B">
        <w:rPr>
          <w:color w:val="000000"/>
          <w:sz w:val="28"/>
          <w:szCs w:val="28"/>
        </w:rPr>
        <w:t>В работе использую</w:t>
      </w:r>
      <w:r>
        <w:rPr>
          <w:color w:val="000000"/>
          <w:sz w:val="28"/>
          <w:szCs w:val="28"/>
        </w:rPr>
        <w:t>тся</w:t>
      </w:r>
      <w:r w:rsidRPr="00F60D6B">
        <w:rPr>
          <w:color w:val="000000"/>
          <w:sz w:val="28"/>
          <w:szCs w:val="28"/>
        </w:rPr>
        <w:t xml:space="preserve"> следующие методы:</w:t>
      </w:r>
    </w:p>
    <w:p w:rsidR="00033FA1" w:rsidRPr="00B31C5E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1C5E">
        <w:rPr>
          <w:rFonts w:ascii="Times New Roman" w:hAnsi="Times New Roman"/>
          <w:sz w:val="28"/>
          <w:szCs w:val="28"/>
        </w:rPr>
        <w:t xml:space="preserve">словесные (рассказ, лекция, объяснение, беседа, дискуссия, </w:t>
      </w:r>
      <w:r>
        <w:rPr>
          <w:rFonts w:ascii="Times New Roman" w:hAnsi="Times New Roman"/>
          <w:sz w:val="28"/>
          <w:szCs w:val="28"/>
        </w:rPr>
        <w:t xml:space="preserve">повторение и </w:t>
      </w:r>
      <w:r w:rsidRPr="00154F05">
        <w:rPr>
          <w:rFonts w:ascii="Times New Roman" w:hAnsi="Times New Roman"/>
          <w:sz w:val="28"/>
          <w:szCs w:val="28"/>
        </w:rPr>
        <w:t>закрепление пройденного материала, опрос, анализ</w:t>
      </w:r>
      <w:r w:rsidRPr="00B31C5E">
        <w:rPr>
          <w:rFonts w:ascii="Times New Roman" w:hAnsi="Times New Roman"/>
          <w:sz w:val="28"/>
          <w:szCs w:val="28"/>
        </w:rPr>
        <w:t>);</w:t>
      </w:r>
    </w:p>
    <w:p w:rsidR="00033FA1" w:rsidRPr="009C1040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1040">
        <w:rPr>
          <w:rFonts w:ascii="Times New Roman" w:hAnsi="Times New Roman"/>
          <w:sz w:val="28"/>
          <w:szCs w:val="28"/>
        </w:rPr>
        <w:t>наглядные (демонстрация мультимедийной презентации, плаката, наглядный показ пневматического стрелкового оружия – винтовки МР-512, пистолетов МР-51, ПМ; модели массогабаритного (ММГ) автомата Калашникова-74, 105; автомат Калашникова модернизированный (АКМ);</w:t>
      </w:r>
    </w:p>
    <w:p w:rsidR="00033FA1" w:rsidRDefault="00033FA1" w:rsidP="002B7BA4">
      <w:pPr>
        <w:pStyle w:val="a6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144B">
        <w:rPr>
          <w:rFonts w:ascii="Times New Roman" w:hAnsi="Times New Roman"/>
          <w:sz w:val="28"/>
          <w:szCs w:val="28"/>
        </w:rPr>
        <w:t>п</w:t>
      </w:r>
      <w:r w:rsidRPr="009C1040">
        <w:rPr>
          <w:rFonts w:ascii="Times New Roman" w:hAnsi="Times New Roman"/>
          <w:sz w:val="28"/>
          <w:szCs w:val="28"/>
        </w:rPr>
        <w:t>рактические (выполнение ситуативных задач, ролевые игры, учебно-тренировочные занятия по стрелковой подготовке, практичес</w:t>
      </w:r>
      <w:r>
        <w:rPr>
          <w:rFonts w:ascii="Times New Roman" w:hAnsi="Times New Roman"/>
          <w:sz w:val="28"/>
          <w:szCs w:val="28"/>
        </w:rPr>
        <w:t>кие занятия в полевых условиях).</w:t>
      </w:r>
    </w:p>
    <w:p w:rsidR="00F24000" w:rsidRDefault="00F24000" w:rsidP="00F24000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При проведении учебного занятия используются инновационные педагогические технологии: 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развивающего и интерактивного обучения, 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проблемно-поисковые, 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 xml:space="preserve">коммуникативные, 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B0EAA">
        <w:rPr>
          <w:rFonts w:ascii="Times New Roman" w:hAnsi="Times New Roman"/>
          <w:sz w:val="28"/>
          <w:szCs w:val="28"/>
        </w:rPr>
        <w:t>имитационного моделирования экстрем</w:t>
      </w:r>
      <w:r>
        <w:rPr>
          <w:rFonts w:ascii="Times New Roman" w:hAnsi="Times New Roman"/>
          <w:sz w:val="28"/>
          <w:szCs w:val="28"/>
        </w:rPr>
        <w:t>альных ситуаций,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</w:t>
      </w:r>
      <w:r w:rsidRPr="00FB0EAA">
        <w:rPr>
          <w:rFonts w:ascii="Times New Roman" w:hAnsi="Times New Roman"/>
          <w:sz w:val="28"/>
          <w:szCs w:val="28"/>
        </w:rPr>
        <w:t>коммуни</w:t>
      </w:r>
      <w:r>
        <w:rPr>
          <w:rFonts w:ascii="Times New Roman" w:hAnsi="Times New Roman"/>
          <w:sz w:val="28"/>
          <w:szCs w:val="28"/>
        </w:rPr>
        <w:t xml:space="preserve">кативные, </w:t>
      </w:r>
    </w:p>
    <w:p w:rsidR="00F24000" w:rsidRDefault="00F24000" w:rsidP="002B7BA4">
      <w:pPr>
        <w:pStyle w:val="a6"/>
        <w:numPr>
          <w:ilvl w:val="0"/>
          <w:numId w:val="1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2048" w:rsidRPr="00581114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Хорошие резул</w:t>
      </w:r>
      <w:r w:rsidR="00D614FA">
        <w:rPr>
          <w:color w:val="000000" w:themeColor="text1"/>
          <w:sz w:val="28"/>
          <w:szCs w:val="28"/>
        </w:rPr>
        <w:t>ьтаты приносят методические приё</w:t>
      </w:r>
      <w:r w:rsidRPr="00581114">
        <w:rPr>
          <w:color w:val="000000" w:themeColor="text1"/>
          <w:sz w:val="28"/>
          <w:szCs w:val="28"/>
        </w:rPr>
        <w:t>мы, обращенные сразу ко всей группе юнармейцев или направленные на активизацию каждого ребенка в отдельности:</w:t>
      </w:r>
    </w:p>
    <w:p w:rsidR="00F12048" w:rsidRPr="00581114" w:rsidRDefault="00F12048" w:rsidP="002B7BA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индивидуальная оценка уровня усвоенных навыков, наблюдение за поведением обучающегося, его успехами;</w:t>
      </w:r>
    </w:p>
    <w:p w:rsidR="00F12048" w:rsidRPr="00581114" w:rsidRDefault="00F12048" w:rsidP="002B7BA4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использование в процессе занятия приёмов, обращенных к каждому обучающемуся, создание обстановки, вызывающей у неуверенных ребят желание действовать.</w:t>
      </w:r>
    </w:p>
    <w:p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Одной из форм эмоционального обогащения юнармейцев являются соревнования. О</w:t>
      </w:r>
      <w:r w:rsidRPr="00F60D6B">
        <w:rPr>
          <w:color w:val="000000"/>
          <w:sz w:val="28"/>
          <w:szCs w:val="28"/>
        </w:rPr>
        <w:t>ни оставляют массу впечатлений, создают приподнятое настроение.</w:t>
      </w:r>
    </w:p>
    <w:p w:rsidR="00F12048" w:rsidRPr="00F60D6B" w:rsidRDefault="00F12048" w:rsidP="00F12048">
      <w:pPr>
        <w:shd w:val="clear" w:color="auto" w:fill="FFFFFF"/>
        <w:tabs>
          <w:tab w:val="left" w:pos="1134"/>
        </w:tabs>
        <w:spacing w:line="276" w:lineRule="auto"/>
        <w:ind w:right="-18"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F60D6B">
        <w:rPr>
          <w:color w:val="000000"/>
          <w:sz w:val="28"/>
          <w:szCs w:val="28"/>
        </w:rPr>
        <w:t>Для достижения результата работы требуется большая вариативность подходов и постоянно</w:t>
      </w:r>
      <w:r>
        <w:rPr>
          <w:color w:val="000000"/>
          <w:sz w:val="28"/>
          <w:szCs w:val="28"/>
        </w:rPr>
        <w:t xml:space="preserve">е </w:t>
      </w:r>
      <w:r w:rsidRPr="00F60D6B">
        <w:rPr>
          <w:color w:val="000000"/>
          <w:sz w:val="28"/>
          <w:szCs w:val="28"/>
        </w:rPr>
        <w:t>собственно</w:t>
      </w:r>
      <w:r>
        <w:rPr>
          <w:color w:val="000000"/>
          <w:sz w:val="28"/>
          <w:szCs w:val="28"/>
        </w:rPr>
        <w:t>е</w:t>
      </w:r>
      <w:r w:rsidRPr="00F60D6B">
        <w:rPr>
          <w:color w:val="000000"/>
          <w:sz w:val="28"/>
          <w:szCs w:val="28"/>
        </w:rPr>
        <w:t xml:space="preserve"> творчеств</w:t>
      </w:r>
      <w:r>
        <w:rPr>
          <w:color w:val="000000"/>
          <w:sz w:val="28"/>
          <w:szCs w:val="28"/>
        </w:rPr>
        <w:t>о</w:t>
      </w:r>
      <w:r w:rsidRPr="00F60D6B">
        <w:rPr>
          <w:color w:val="000000"/>
          <w:sz w:val="28"/>
          <w:szCs w:val="28"/>
        </w:rPr>
        <w:t>. В учебной деятельности необходим</w:t>
      </w:r>
      <w:r>
        <w:rPr>
          <w:color w:val="000000"/>
          <w:sz w:val="28"/>
          <w:szCs w:val="28"/>
        </w:rPr>
        <w:t>о</w:t>
      </w:r>
      <w:r w:rsidRPr="00F60D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использование форм</w:t>
      </w:r>
      <w:r w:rsidRPr="00F60D6B">
        <w:rPr>
          <w:color w:val="000000"/>
          <w:sz w:val="28"/>
          <w:szCs w:val="28"/>
        </w:rPr>
        <w:t xml:space="preserve"> и ме</w:t>
      </w:r>
      <w:r>
        <w:rPr>
          <w:color w:val="000000"/>
          <w:sz w:val="28"/>
          <w:szCs w:val="28"/>
        </w:rPr>
        <w:t>тодов работы:</w:t>
      </w:r>
    </w:p>
    <w:p w:rsidR="00026541" w:rsidRDefault="00026541" w:rsidP="00026541">
      <w:pPr>
        <w:spacing w:line="276" w:lineRule="auto"/>
        <w:ind w:firstLine="708"/>
        <w:jc w:val="both"/>
        <w:rPr>
          <w:sz w:val="28"/>
          <w:szCs w:val="28"/>
        </w:rPr>
      </w:pPr>
      <w:r w:rsidRPr="00026541">
        <w:rPr>
          <w:b/>
          <w:sz w:val="28"/>
          <w:szCs w:val="28"/>
        </w:rPr>
        <w:t>формы работы:</w:t>
      </w:r>
      <w:r w:rsidRPr="00FB0EAA">
        <w:rPr>
          <w:sz w:val="28"/>
          <w:szCs w:val="28"/>
        </w:rPr>
        <w:t xml:space="preserve"> аудиторные, открытые и зачётные занятия</w:t>
      </w:r>
      <w:r w:rsidR="00943D4F">
        <w:rPr>
          <w:sz w:val="28"/>
          <w:szCs w:val="28"/>
        </w:rPr>
        <w:t>;</w:t>
      </w:r>
      <w:r w:rsidRPr="00FB0EAA">
        <w:rPr>
          <w:sz w:val="28"/>
          <w:szCs w:val="28"/>
        </w:rPr>
        <w:t xml:space="preserve"> </w:t>
      </w:r>
    </w:p>
    <w:p w:rsidR="00DD64C5" w:rsidRPr="009C1040" w:rsidRDefault="00943D4F" w:rsidP="00DD64C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</w:t>
      </w:r>
      <w:r w:rsidR="00DD64C5" w:rsidRPr="006C43C9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ы</w:t>
      </w:r>
      <w:r w:rsidR="00DD64C5" w:rsidRPr="006C43C9">
        <w:rPr>
          <w:rFonts w:ascii="Times New Roman" w:hAnsi="Times New Roman"/>
          <w:b/>
          <w:sz w:val="28"/>
          <w:szCs w:val="28"/>
        </w:rPr>
        <w:t xml:space="preserve"> занятий</w:t>
      </w:r>
      <w:r w:rsidR="00DD64C5">
        <w:rPr>
          <w:rFonts w:ascii="Times New Roman" w:hAnsi="Times New Roman"/>
          <w:sz w:val="28"/>
          <w:szCs w:val="28"/>
        </w:rPr>
        <w:t xml:space="preserve">: </w:t>
      </w:r>
      <w:r w:rsidR="00DD64C5" w:rsidRPr="009C1040">
        <w:rPr>
          <w:rFonts w:ascii="Times New Roman" w:hAnsi="Times New Roman"/>
          <w:sz w:val="28"/>
          <w:szCs w:val="28"/>
        </w:rPr>
        <w:t>лекция,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тренировочные занятия,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соревнования,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сдача нормативов,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практические занятия,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военно-спортивные игры,</w:t>
      </w:r>
      <w:r w:rsidR="00DD64C5">
        <w:rPr>
          <w:rFonts w:ascii="Times New Roman" w:hAnsi="Times New Roman"/>
          <w:sz w:val="28"/>
          <w:szCs w:val="28"/>
        </w:rPr>
        <w:t xml:space="preserve"> </w:t>
      </w:r>
      <w:r w:rsidR="00DD64C5" w:rsidRPr="009C1040">
        <w:rPr>
          <w:rFonts w:ascii="Times New Roman" w:hAnsi="Times New Roman"/>
          <w:sz w:val="28"/>
          <w:szCs w:val="28"/>
        </w:rPr>
        <w:t>решение тактических задач.</w:t>
      </w:r>
    </w:p>
    <w:p w:rsidR="00F12048" w:rsidRPr="000A244B" w:rsidRDefault="00F12048" w:rsidP="00F12048">
      <w:pPr>
        <w:shd w:val="clear" w:color="auto" w:fill="FFFFFF"/>
        <w:tabs>
          <w:tab w:val="left" w:pos="1134"/>
        </w:tabs>
        <w:spacing w:before="30" w:after="30" w:line="276" w:lineRule="auto"/>
        <w:ind w:firstLine="709"/>
        <w:jc w:val="both"/>
        <w:rPr>
          <w:rFonts w:ascii="Calibri" w:hAnsi="Calibri" w:cs="Calibri"/>
          <w:sz w:val="28"/>
          <w:szCs w:val="28"/>
        </w:rPr>
      </w:pPr>
      <w:r w:rsidRPr="000A244B">
        <w:rPr>
          <w:b/>
          <w:bCs/>
          <w:sz w:val="28"/>
          <w:szCs w:val="28"/>
        </w:rPr>
        <w:t>методы:</w:t>
      </w:r>
      <w:r w:rsidRPr="000A244B">
        <w:rPr>
          <w:sz w:val="28"/>
          <w:szCs w:val="28"/>
        </w:rPr>
        <w:t xml:space="preserve"> равномерный, переменный, повторный, интервальный, игровой соревновательный, тренировка.</w:t>
      </w:r>
    </w:p>
    <w:p w:rsidR="009F2EBC" w:rsidRDefault="00F12048" w:rsidP="00F12048">
      <w:pPr>
        <w:shd w:val="clear" w:color="auto" w:fill="FFFFFF"/>
        <w:tabs>
          <w:tab w:val="left" w:pos="11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81114">
        <w:rPr>
          <w:b/>
          <w:bCs/>
          <w:color w:val="000000" w:themeColor="text1"/>
          <w:sz w:val="28"/>
          <w:szCs w:val="28"/>
        </w:rPr>
        <w:t>Типы</w:t>
      </w:r>
      <w:r w:rsidRPr="00581114">
        <w:rPr>
          <w:color w:val="000000" w:themeColor="text1"/>
          <w:sz w:val="28"/>
          <w:szCs w:val="28"/>
        </w:rPr>
        <w:t xml:space="preserve"> </w:t>
      </w:r>
      <w:r w:rsidR="009F2EBC">
        <w:rPr>
          <w:b/>
          <w:bCs/>
          <w:color w:val="000000" w:themeColor="text1"/>
          <w:sz w:val="28"/>
          <w:szCs w:val="28"/>
        </w:rPr>
        <w:t xml:space="preserve">занятий </w:t>
      </w:r>
      <w:r w:rsidRPr="00581114">
        <w:rPr>
          <w:b/>
          <w:bCs/>
          <w:color w:val="000000" w:themeColor="text1"/>
          <w:sz w:val="28"/>
          <w:szCs w:val="28"/>
          <w:shd w:val="clear" w:color="auto" w:fill="FFFFFF"/>
        </w:rPr>
        <w:t>образовательно-тренировочной направленностью</w:t>
      </w:r>
      <w:r w:rsidR="009F2EBC">
        <w:rPr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9F2EB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12048" w:rsidRPr="009F2EBC" w:rsidRDefault="00F12048" w:rsidP="002B7BA4">
      <w:pPr>
        <w:pStyle w:val="a3"/>
        <w:numPr>
          <w:ilvl w:val="0"/>
          <w:numId w:val="22"/>
        </w:numPr>
        <w:shd w:val="clear" w:color="auto" w:fill="FFFFFF"/>
        <w:tabs>
          <w:tab w:val="left" w:pos="1134"/>
        </w:tabs>
        <w:spacing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F2EBC">
        <w:rPr>
          <w:color w:val="000000" w:themeColor="text1"/>
          <w:sz w:val="28"/>
          <w:szCs w:val="28"/>
          <w:shd w:val="clear" w:color="auto" w:fill="FFFFFF"/>
        </w:rPr>
        <w:t>используются для развития физических качеств и проводятся в рамках целенаправленной физической подготовки:</w:t>
      </w:r>
    </w:p>
    <w:p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709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обеспечение постепенного нарастания величины физической нагрузки в течение всей основной части занятия;</w:t>
      </w:r>
    </w:p>
    <w:p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планирование относительно продолжительной заключительной части занятия (до 7–9 мин);</w:t>
      </w:r>
    </w:p>
    <w:p w:rsidR="00F12048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использование в качестве основных режимов нагрузки развивающего и тренирующего режимов; </w:t>
      </w:r>
    </w:p>
    <w:p w:rsidR="00BB37B9" w:rsidRPr="00581114" w:rsidRDefault="00F12048" w:rsidP="002B7BA4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1134"/>
        </w:tabs>
        <w:autoSpaceDE/>
        <w:autoSpaceDN/>
        <w:spacing w:before="30" w:after="30" w:line="276" w:lineRule="auto"/>
        <w:ind w:left="0" w:firstLine="709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581114">
        <w:rPr>
          <w:color w:val="000000" w:themeColor="text1"/>
          <w:sz w:val="28"/>
          <w:szCs w:val="28"/>
        </w:rPr>
        <w:t>обеспечение индивидуального (дифференцированного) подбора учебных заданий.</w:t>
      </w:r>
    </w:p>
    <w:p w:rsidR="00BB37B9" w:rsidRPr="00BB37B9" w:rsidRDefault="00BB37B9" w:rsidP="00BB37B9">
      <w:pPr>
        <w:widowControl/>
        <w:shd w:val="clear" w:color="auto" w:fill="FFFFFF"/>
        <w:autoSpaceDE/>
        <w:autoSpaceDN/>
        <w:spacing w:before="30" w:after="3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B37B9">
        <w:rPr>
          <w:b/>
          <w:sz w:val="28"/>
          <w:szCs w:val="28"/>
        </w:rPr>
        <w:t>Формы и содержание итоговой аттестации:</w:t>
      </w:r>
      <w:r w:rsidRPr="00BB37B9">
        <w:rPr>
          <w:sz w:val="28"/>
          <w:szCs w:val="28"/>
        </w:rPr>
        <w:t xml:space="preserve"> индивидуальные контрольные задания (теоретические и практические) в устной и письменной форме.</w:t>
      </w:r>
    </w:p>
    <w:p w:rsidR="00B92979" w:rsidRPr="00D37630" w:rsidRDefault="00B92979" w:rsidP="009F2EBC">
      <w:pPr>
        <w:spacing w:line="276" w:lineRule="auto"/>
        <w:ind w:firstLine="709"/>
        <w:jc w:val="both"/>
        <w:rPr>
          <w:b/>
        </w:rPr>
      </w:pPr>
      <w:r w:rsidRPr="00DA657B">
        <w:rPr>
          <w:b/>
          <w:sz w:val="28"/>
          <w:szCs w:val="28"/>
        </w:rPr>
        <w:t>Оценочные средства для контроля успеваемости</w:t>
      </w:r>
      <w:r w:rsidR="00D37630">
        <w:rPr>
          <w:b/>
          <w:sz w:val="28"/>
          <w:szCs w:val="28"/>
        </w:rPr>
        <w:t xml:space="preserve">. </w:t>
      </w:r>
      <w:r w:rsidRPr="00D37630">
        <w:rPr>
          <w:rStyle w:val="5Exact"/>
          <w:b w:val="0"/>
        </w:rPr>
        <w:t>Для отслеживания результативности образовательной деятельности по Программе проводятся следующие аттестации:</w:t>
      </w:r>
    </w:p>
    <w:p w:rsidR="00B92979" w:rsidRPr="00FF7A57" w:rsidRDefault="00B92979" w:rsidP="002B7BA4">
      <w:pPr>
        <w:pStyle w:val="23"/>
        <w:numPr>
          <w:ilvl w:val="0"/>
          <w:numId w:val="11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firstLine="709"/>
      </w:pPr>
      <w:r w:rsidRPr="00FF7A57">
        <w:rPr>
          <w:rStyle w:val="2Exact"/>
          <w:i/>
        </w:rPr>
        <w:t xml:space="preserve">промежуточная </w:t>
      </w:r>
      <w:r w:rsidR="008837CC" w:rsidRPr="00FF7A57">
        <w:rPr>
          <w:rStyle w:val="2Exact"/>
          <w:i/>
        </w:rPr>
        <w:t>аттестация</w:t>
      </w:r>
      <w:r w:rsidR="008837CC" w:rsidRPr="00FF7A57">
        <w:rPr>
          <w:rStyle w:val="2Exact"/>
        </w:rPr>
        <w:t xml:space="preserve"> </w:t>
      </w:r>
      <w:r w:rsidRPr="00FF7A57">
        <w:rPr>
          <w:rStyle w:val="2Exact"/>
        </w:rPr>
        <w:t xml:space="preserve">- </w:t>
      </w:r>
      <w:r w:rsidR="008837CC" w:rsidRPr="00FF7A57">
        <w:t>проверки уровня успеваемости обучающихся</w:t>
      </w:r>
      <w:r w:rsidR="008837CC" w:rsidRPr="00FF7A57">
        <w:rPr>
          <w:rStyle w:val="2Exact"/>
        </w:rPr>
        <w:t>;</w:t>
      </w:r>
    </w:p>
    <w:p w:rsidR="00B92979" w:rsidRDefault="00B92979" w:rsidP="002B7BA4">
      <w:pPr>
        <w:pStyle w:val="23"/>
        <w:numPr>
          <w:ilvl w:val="0"/>
          <w:numId w:val="11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firstLine="709"/>
        <w:rPr>
          <w:rStyle w:val="2Exact"/>
        </w:rPr>
      </w:pPr>
      <w:r w:rsidRPr="00FF7A57">
        <w:rPr>
          <w:rStyle w:val="2Exact"/>
          <w:i/>
        </w:rPr>
        <w:t>итоговая (</w:t>
      </w:r>
      <w:r w:rsidR="000702C6">
        <w:rPr>
          <w:rStyle w:val="2Exact"/>
          <w:i/>
        </w:rPr>
        <w:t>декабрь</w:t>
      </w:r>
      <w:r w:rsidRPr="00FF7A57">
        <w:rPr>
          <w:rStyle w:val="2Exact"/>
        </w:rPr>
        <w:t>) -</w:t>
      </w:r>
      <w:r w:rsidRPr="00DA657B">
        <w:rPr>
          <w:rStyle w:val="2Exact"/>
        </w:rPr>
        <w:t xml:space="preserve"> проверка ус</w:t>
      </w:r>
      <w:r>
        <w:rPr>
          <w:rStyle w:val="2Exact"/>
        </w:rPr>
        <w:t>воения учебного материала</w:t>
      </w:r>
      <w:r w:rsidRPr="00DA657B">
        <w:rPr>
          <w:rStyle w:val="2Exact"/>
        </w:rPr>
        <w:t xml:space="preserve">. </w:t>
      </w:r>
    </w:p>
    <w:p w:rsidR="000702C6" w:rsidRPr="00456D1B" w:rsidRDefault="000702C6" w:rsidP="00456D1B">
      <w:pPr>
        <w:spacing w:line="276" w:lineRule="auto"/>
        <w:ind w:firstLine="708"/>
        <w:jc w:val="both"/>
        <w:rPr>
          <w:sz w:val="28"/>
          <w:szCs w:val="28"/>
        </w:rPr>
      </w:pPr>
      <w:r w:rsidRPr="00456D1B">
        <w:rPr>
          <w:sz w:val="28"/>
          <w:szCs w:val="28"/>
        </w:rPr>
        <w:t>По завершении курса проводятся выпускные экзам</w:t>
      </w:r>
      <w:r w:rsidR="00456D1B">
        <w:rPr>
          <w:sz w:val="28"/>
          <w:szCs w:val="28"/>
        </w:rPr>
        <w:t>ены и награждение отличников учё</w:t>
      </w:r>
      <w:r w:rsidRPr="00456D1B">
        <w:rPr>
          <w:sz w:val="28"/>
          <w:szCs w:val="28"/>
        </w:rPr>
        <w:t>бы.</w:t>
      </w:r>
    </w:p>
    <w:p w:rsidR="009856A9" w:rsidRPr="00680593" w:rsidRDefault="009856A9" w:rsidP="009856A9">
      <w:pPr>
        <w:pStyle w:val="a3"/>
        <w:spacing w:line="276" w:lineRule="auto"/>
        <w:ind w:left="-142" w:firstLine="850"/>
        <w:jc w:val="both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t xml:space="preserve">Виды контроля: </w:t>
      </w:r>
    </w:p>
    <w:p w:rsidR="009856A9" w:rsidRPr="007C711F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предварительный контроль</w:t>
      </w:r>
      <w:r w:rsidRPr="007C711F">
        <w:rPr>
          <w:sz w:val="28"/>
          <w:szCs w:val="28"/>
        </w:rPr>
        <w:t xml:space="preserve"> (проверка знаний </w:t>
      </w:r>
      <w:r w:rsidR="00752E39" w:rsidRPr="007C711F">
        <w:rPr>
          <w:sz w:val="28"/>
          <w:szCs w:val="28"/>
        </w:rPr>
        <w:t>обучающихся</w:t>
      </w:r>
      <w:r w:rsidRPr="007C711F">
        <w:rPr>
          <w:sz w:val="28"/>
          <w:szCs w:val="28"/>
        </w:rPr>
        <w:t xml:space="preserve"> на начальном этапе освоения Программы). Проводится в начале реализации Программы в виде входного тестирования</w:t>
      </w:r>
      <w:r w:rsidR="00752E39" w:rsidRPr="007C711F">
        <w:rPr>
          <w:sz w:val="28"/>
          <w:szCs w:val="28"/>
        </w:rPr>
        <w:t>;</w:t>
      </w:r>
      <w:r w:rsidRPr="007C711F">
        <w:rPr>
          <w:sz w:val="28"/>
          <w:szCs w:val="28"/>
        </w:rPr>
        <w:t xml:space="preserve"> </w:t>
      </w:r>
    </w:p>
    <w:p w:rsidR="009856A9" w:rsidRPr="007C711F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текущий контроль</w:t>
      </w:r>
      <w:r w:rsidRPr="007C711F">
        <w:rPr>
          <w:sz w:val="28"/>
          <w:szCs w:val="28"/>
        </w:rPr>
        <w:t xml:space="preserve"> отслеживание активности обучающихся в выполнении практических заданий</w:t>
      </w:r>
      <w:r w:rsidR="00752E39" w:rsidRPr="007C711F">
        <w:rPr>
          <w:sz w:val="28"/>
          <w:szCs w:val="28"/>
        </w:rPr>
        <w:t>;</w:t>
      </w:r>
      <w:r w:rsidRPr="007C711F">
        <w:rPr>
          <w:sz w:val="28"/>
          <w:szCs w:val="28"/>
        </w:rPr>
        <w:t xml:space="preserve"> </w:t>
      </w:r>
    </w:p>
    <w:p w:rsidR="009856A9" w:rsidRPr="00680593" w:rsidRDefault="009856A9" w:rsidP="002B7BA4">
      <w:pPr>
        <w:pStyle w:val="a3"/>
        <w:numPr>
          <w:ilvl w:val="0"/>
          <w:numId w:val="9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C711F">
        <w:rPr>
          <w:i/>
          <w:sz w:val="28"/>
          <w:szCs w:val="28"/>
        </w:rPr>
        <w:t>итоговый контроль</w:t>
      </w:r>
      <w:r w:rsidRPr="007C711F">
        <w:rPr>
          <w:sz w:val="28"/>
          <w:szCs w:val="28"/>
        </w:rPr>
        <w:t xml:space="preserve"> (заключительная</w:t>
      </w:r>
      <w:r w:rsidRPr="00680593">
        <w:rPr>
          <w:sz w:val="28"/>
          <w:szCs w:val="28"/>
        </w:rPr>
        <w:t xml:space="preserve"> проверка знаний, умений, навыков по итогам реализации Программы в конце учебного года).</w:t>
      </w:r>
      <w:r w:rsidRPr="00680593">
        <w:t xml:space="preserve"> </w:t>
      </w:r>
    </w:p>
    <w:p w:rsidR="00033FA1" w:rsidRDefault="00033FA1" w:rsidP="00033FA1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AF4B46">
        <w:rPr>
          <w:b/>
          <w:sz w:val="28"/>
          <w:szCs w:val="28"/>
        </w:rPr>
        <w:t>Кадровое обеспечение Программы</w:t>
      </w:r>
      <w:r w:rsidRPr="00AF4B46">
        <w:rPr>
          <w:sz w:val="28"/>
          <w:szCs w:val="28"/>
        </w:rPr>
        <w:t>: педагог дополнительного образования.</w:t>
      </w:r>
    </w:p>
    <w:p w:rsidR="009856A9" w:rsidRPr="00680593" w:rsidRDefault="009856A9" w:rsidP="00033FA1">
      <w:pPr>
        <w:pStyle w:val="a3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680593">
        <w:rPr>
          <w:b/>
          <w:sz w:val="28"/>
          <w:szCs w:val="28"/>
        </w:rPr>
        <w:lastRenderedPageBreak/>
        <w:t>Материально-технические условия реализации Программы</w:t>
      </w:r>
    </w:p>
    <w:p w:rsidR="002B7AAD" w:rsidRPr="002B7AAD" w:rsidRDefault="009F2EBC" w:rsidP="000A244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реализуется </w:t>
      </w:r>
      <w:r w:rsidR="00B17AAE">
        <w:rPr>
          <w:rFonts w:ascii="Times New Roman" w:hAnsi="Times New Roman"/>
          <w:sz w:val="28"/>
          <w:szCs w:val="28"/>
        </w:rPr>
        <w:t xml:space="preserve">на базе </w:t>
      </w:r>
      <w:r w:rsidR="00C66B97">
        <w:rPr>
          <w:rFonts w:ascii="Times New Roman" w:hAnsi="Times New Roman"/>
          <w:sz w:val="28"/>
          <w:szCs w:val="28"/>
        </w:rPr>
        <w:t>Дома ЮНАРМИИ.</w:t>
      </w:r>
    </w:p>
    <w:p w:rsidR="00033FA1" w:rsidRDefault="002B7AAD" w:rsidP="002B7AA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>Для успешного освоения детьми содержания программы необходимо наличие</w:t>
      </w:r>
      <w:r w:rsidR="00033FA1">
        <w:rPr>
          <w:rFonts w:ascii="Times New Roman" w:hAnsi="Times New Roman"/>
          <w:sz w:val="28"/>
          <w:szCs w:val="28"/>
        </w:rPr>
        <w:t>:</w:t>
      </w:r>
    </w:p>
    <w:p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учебного класса (для проведения теоретических занятий); </w:t>
      </w:r>
    </w:p>
    <w:p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спортивного зала (для занятий физической подготовки); </w:t>
      </w:r>
    </w:p>
    <w:p w:rsidR="00033FA1" w:rsidRDefault="002B7AAD" w:rsidP="002B7BA4">
      <w:pPr>
        <w:pStyle w:val="a6"/>
        <w:numPr>
          <w:ilvl w:val="0"/>
          <w:numId w:val="7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место для стрельбы из пневматического оружия (длиной </w:t>
      </w:r>
      <w:r w:rsidR="00C66B97">
        <w:rPr>
          <w:rFonts w:ascii="Times New Roman" w:hAnsi="Times New Roman"/>
          <w:sz w:val="28"/>
          <w:szCs w:val="28"/>
        </w:rPr>
        <w:t xml:space="preserve">- </w:t>
      </w:r>
      <w:r w:rsidRPr="002B7AAD">
        <w:rPr>
          <w:rFonts w:ascii="Times New Roman" w:hAnsi="Times New Roman"/>
          <w:sz w:val="28"/>
          <w:szCs w:val="28"/>
        </w:rPr>
        <w:t>не менее 12 м</w:t>
      </w:r>
      <w:r w:rsidR="00C66B97">
        <w:rPr>
          <w:rFonts w:ascii="Times New Roman" w:hAnsi="Times New Roman"/>
          <w:sz w:val="28"/>
          <w:szCs w:val="28"/>
        </w:rPr>
        <w:t>,</w:t>
      </w:r>
      <w:r w:rsidRPr="002B7AAD">
        <w:rPr>
          <w:rFonts w:ascii="Times New Roman" w:hAnsi="Times New Roman"/>
          <w:sz w:val="28"/>
          <w:szCs w:val="28"/>
        </w:rPr>
        <w:t xml:space="preserve"> шириной </w:t>
      </w:r>
      <w:r w:rsidR="00C66B97">
        <w:rPr>
          <w:rFonts w:ascii="Times New Roman" w:hAnsi="Times New Roman"/>
          <w:sz w:val="28"/>
          <w:szCs w:val="28"/>
        </w:rPr>
        <w:t xml:space="preserve">- </w:t>
      </w:r>
      <w:r w:rsidRPr="002B7AAD">
        <w:rPr>
          <w:rFonts w:ascii="Times New Roman" w:hAnsi="Times New Roman"/>
          <w:sz w:val="28"/>
          <w:szCs w:val="28"/>
        </w:rPr>
        <w:t xml:space="preserve">не менее 3 м, может быть совмещено со </w:t>
      </w:r>
      <w:r w:rsidR="00033FA1">
        <w:rPr>
          <w:rFonts w:ascii="Times New Roman" w:hAnsi="Times New Roman"/>
          <w:sz w:val="28"/>
          <w:szCs w:val="28"/>
        </w:rPr>
        <w:t>спортивным залом);</w:t>
      </w:r>
    </w:p>
    <w:p w:rsidR="00C66B97" w:rsidRDefault="002B7AAD" w:rsidP="002B7BA4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кладовой с металлическим шкафом (ящиком) для хранения учебного и пневматического оружия; </w:t>
      </w:r>
    </w:p>
    <w:p w:rsidR="002B7AAD" w:rsidRPr="002B7AAD" w:rsidRDefault="002B7AAD" w:rsidP="002B7BA4">
      <w:pPr>
        <w:pStyle w:val="a6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спортивные снаряды (турник, брусья). </w:t>
      </w:r>
    </w:p>
    <w:p w:rsidR="002B7AAD" w:rsidRPr="002B7AAD" w:rsidRDefault="002B7AAD" w:rsidP="002B7AAD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При подготовке и проведении теоретических и практических занятий в рамках освоения содержания программы «Курс молодого </w:t>
      </w:r>
      <w:r w:rsidR="00C504CD">
        <w:rPr>
          <w:rFonts w:ascii="Times New Roman" w:hAnsi="Times New Roman"/>
          <w:sz w:val="28"/>
          <w:szCs w:val="28"/>
        </w:rPr>
        <w:t>юнармейца</w:t>
      </w:r>
      <w:r w:rsidRPr="002B7AAD">
        <w:rPr>
          <w:rFonts w:ascii="Times New Roman" w:hAnsi="Times New Roman"/>
          <w:sz w:val="28"/>
          <w:szCs w:val="28"/>
        </w:rPr>
        <w:t>» используется следующее материально-техническое обеспечение:</w:t>
      </w:r>
    </w:p>
    <w:p w:rsidR="002E02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1935">
        <w:rPr>
          <w:rFonts w:ascii="Times New Roman" w:hAnsi="Times New Roman"/>
          <w:sz w:val="28"/>
          <w:szCs w:val="28"/>
        </w:rPr>
        <w:t>оутбук кол-во -</w:t>
      </w:r>
      <w:r>
        <w:rPr>
          <w:rFonts w:ascii="Times New Roman" w:hAnsi="Times New Roman"/>
          <w:sz w:val="28"/>
          <w:szCs w:val="28"/>
        </w:rPr>
        <w:t xml:space="preserve"> 1</w:t>
      </w:r>
      <w:r w:rsidR="00B41935">
        <w:rPr>
          <w:rFonts w:ascii="Times New Roman" w:hAnsi="Times New Roman"/>
          <w:sz w:val="28"/>
          <w:szCs w:val="28"/>
        </w:rPr>
        <w:t>шт</w:t>
      </w:r>
      <w:r w:rsidR="00846DAA">
        <w:rPr>
          <w:rFonts w:ascii="Times New Roman" w:hAnsi="Times New Roman"/>
          <w:sz w:val="28"/>
          <w:szCs w:val="28"/>
        </w:rPr>
        <w:t xml:space="preserve"> (для мобильного использования руководителем НВП в рамках ЦДЮ)</w:t>
      </w:r>
      <w:r>
        <w:rPr>
          <w:rFonts w:ascii="Times New Roman" w:hAnsi="Times New Roman"/>
          <w:sz w:val="28"/>
          <w:szCs w:val="28"/>
        </w:rPr>
        <w:t>;</w:t>
      </w:r>
    </w:p>
    <w:p w:rsidR="00B41935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>втомат АК74М (</w:t>
      </w:r>
      <w:proofErr w:type="spellStart"/>
      <w:proofErr w:type="gramStart"/>
      <w:r w:rsidR="00B41935">
        <w:rPr>
          <w:rFonts w:ascii="Times New Roman" w:hAnsi="Times New Roman"/>
          <w:sz w:val="28"/>
          <w:szCs w:val="28"/>
        </w:rPr>
        <w:t>массо</w:t>
      </w:r>
      <w:proofErr w:type="spellEnd"/>
      <w:r w:rsidR="00B41935">
        <w:rPr>
          <w:rFonts w:ascii="Times New Roman" w:hAnsi="Times New Roman"/>
          <w:sz w:val="28"/>
          <w:szCs w:val="28"/>
        </w:rPr>
        <w:t>-габаритный</w:t>
      </w:r>
      <w:proofErr w:type="gramEnd"/>
      <w:r w:rsidR="00B41935">
        <w:rPr>
          <w:rFonts w:ascii="Times New Roman" w:hAnsi="Times New Roman"/>
          <w:sz w:val="28"/>
          <w:szCs w:val="28"/>
        </w:rPr>
        <w:t xml:space="preserve"> макет) </w:t>
      </w:r>
      <w:r w:rsidR="00846DAA">
        <w:rPr>
          <w:rFonts w:ascii="Times New Roman" w:hAnsi="Times New Roman"/>
          <w:sz w:val="28"/>
          <w:szCs w:val="28"/>
        </w:rPr>
        <w:t>–</w:t>
      </w:r>
      <w:r w:rsidR="00B41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935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:rsid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>втомат АК-74</w:t>
      </w:r>
      <w:r w:rsidR="00846DAA">
        <w:rPr>
          <w:rFonts w:ascii="Times New Roman" w:hAnsi="Times New Roman"/>
          <w:sz w:val="28"/>
          <w:szCs w:val="28"/>
        </w:rPr>
        <w:t xml:space="preserve"> (охолощенное оружие</w:t>
      </w:r>
      <w:r w:rsidR="00B41935">
        <w:rPr>
          <w:rFonts w:ascii="Times New Roman" w:hAnsi="Times New Roman"/>
          <w:sz w:val="28"/>
          <w:szCs w:val="28"/>
        </w:rPr>
        <w:t xml:space="preserve">) </w:t>
      </w:r>
      <w:r w:rsidR="00846DAA">
        <w:rPr>
          <w:rFonts w:ascii="Times New Roman" w:hAnsi="Times New Roman"/>
          <w:sz w:val="28"/>
          <w:szCs w:val="28"/>
        </w:rPr>
        <w:t>–</w:t>
      </w:r>
      <w:r w:rsidR="00B41935" w:rsidRPr="002B7AAD">
        <w:rPr>
          <w:rFonts w:ascii="Times New Roman" w:hAnsi="Times New Roman"/>
          <w:sz w:val="28"/>
          <w:szCs w:val="28"/>
        </w:rPr>
        <w:t xml:space="preserve"> </w:t>
      </w:r>
      <w:r w:rsidR="00846DAA">
        <w:rPr>
          <w:rFonts w:ascii="Times New Roman" w:hAnsi="Times New Roman"/>
          <w:sz w:val="28"/>
          <w:szCs w:val="28"/>
        </w:rPr>
        <w:t>20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Проведение</w:t>
      </w:r>
      <w:r>
        <w:rPr>
          <w:rFonts w:ascii="Times New Roman" w:hAnsi="Times New Roman"/>
          <w:sz w:val="28"/>
          <w:szCs w:val="28"/>
        </w:rPr>
        <w:t xml:space="preserve"> полевых и тактических выходов);</w:t>
      </w:r>
    </w:p>
    <w:p w:rsidR="00B41935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41935">
        <w:rPr>
          <w:rFonts w:ascii="Times New Roman" w:hAnsi="Times New Roman"/>
          <w:sz w:val="28"/>
          <w:szCs w:val="28"/>
        </w:rPr>
        <w:t>ветошумовые</w:t>
      </w:r>
      <w:proofErr w:type="spellEnd"/>
      <w:r w:rsidR="00B41935">
        <w:rPr>
          <w:rFonts w:ascii="Times New Roman" w:hAnsi="Times New Roman"/>
          <w:sz w:val="28"/>
          <w:szCs w:val="28"/>
        </w:rPr>
        <w:t xml:space="preserve"> патроны 5.45х39</w:t>
      </w:r>
      <w:r w:rsidR="00846DAA" w:rsidRPr="00846DAA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5000</w:t>
      </w:r>
      <w:r w:rsidR="008B21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(Расходники АК74М)</w:t>
      </w:r>
      <w:r>
        <w:rPr>
          <w:rFonts w:ascii="Times New Roman" w:hAnsi="Times New Roman"/>
          <w:sz w:val="28"/>
          <w:szCs w:val="28"/>
        </w:rPr>
        <w:t>;</w:t>
      </w:r>
    </w:p>
    <w:p w:rsidR="00B41935" w:rsidRP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B41935">
        <w:rPr>
          <w:rFonts w:ascii="Times New Roman" w:hAnsi="Times New Roman"/>
          <w:sz w:val="28"/>
          <w:szCs w:val="28"/>
        </w:rPr>
        <w:t xml:space="preserve">втомат АК-12 </w:t>
      </w:r>
      <w:r w:rsidR="00846DAA">
        <w:rPr>
          <w:rFonts w:ascii="Times New Roman" w:hAnsi="Times New Roman"/>
          <w:sz w:val="28"/>
          <w:szCs w:val="28"/>
        </w:rPr>
        <w:t>(</w:t>
      </w:r>
      <w:proofErr w:type="spellStart"/>
      <w:r w:rsidR="00B41935">
        <w:rPr>
          <w:rFonts w:ascii="Times New Roman" w:hAnsi="Times New Roman"/>
          <w:sz w:val="28"/>
          <w:szCs w:val="28"/>
        </w:rPr>
        <w:t>масо</w:t>
      </w:r>
      <w:proofErr w:type="spellEnd"/>
      <w:r w:rsidR="00B41935">
        <w:rPr>
          <w:rFonts w:ascii="Times New Roman" w:hAnsi="Times New Roman"/>
          <w:sz w:val="28"/>
          <w:szCs w:val="28"/>
        </w:rPr>
        <w:t>-габаритный макет</w:t>
      </w:r>
      <w:r w:rsidR="00846DAA">
        <w:rPr>
          <w:rFonts w:ascii="Times New Roman" w:hAnsi="Times New Roman"/>
          <w:sz w:val="28"/>
          <w:szCs w:val="28"/>
        </w:rPr>
        <w:t>) –</w:t>
      </w:r>
      <w:r>
        <w:rPr>
          <w:rFonts w:ascii="Times New Roman" w:hAnsi="Times New Roman"/>
          <w:sz w:val="28"/>
          <w:szCs w:val="28"/>
        </w:rPr>
        <w:t xml:space="preserve"> 10</w:t>
      </w:r>
      <w:r w:rsidR="00846DAA">
        <w:rPr>
          <w:rFonts w:ascii="Times New Roman" w:hAnsi="Times New Roman"/>
          <w:sz w:val="28"/>
          <w:szCs w:val="28"/>
        </w:rPr>
        <w:t>шт (Стрелковая, техническая и тактическая подготовка. 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</w:p>
    <w:p w:rsid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истолет Макарова (ПМ) (</w:t>
      </w:r>
      <w:proofErr w:type="spellStart"/>
      <w:proofErr w:type="gramStart"/>
      <w:r w:rsidR="00846DAA">
        <w:rPr>
          <w:rFonts w:ascii="Times New Roman" w:hAnsi="Times New Roman"/>
          <w:sz w:val="28"/>
          <w:szCs w:val="28"/>
        </w:rPr>
        <w:t>массо</w:t>
      </w:r>
      <w:proofErr w:type="spellEnd"/>
      <w:r w:rsidR="00846DAA">
        <w:rPr>
          <w:rFonts w:ascii="Times New Roman" w:hAnsi="Times New Roman"/>
          <w:sz w:val="28"/>
          <w:szCs w:val="28"/>
        </w:rPr>
        <w:t>-габаритный</w:t>
      </w:r>
      <w:proofErr w:type="gramEnd"/>
      <w:r w:rsidR="00846DAA">
        <w:rPr>
          <w:rFonts w:ascii="Times New Roman" w:hAnsi="Times New Roman"/>
          <w:sz w:val="28"/>
          <w:szCs w:val="28"/>
        </w:rPr>
        <w:t xml:space="preserve"> макет) – 10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(Стрелковая, техническая и тактическая подготовка. 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</w:p>
    <w:p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истолет Макарова (ПМ) (охолощенное оружие) –</w:t>
      </w:r>
      <w:r>
        <w:rPr>
          <w:rFonts w:ascii="Times New Roman" w:hAnsi="Times New Roman"/>
          <w:sz w:val="28"/>
          <w:szCs w:val="28"/>
        </w:rPr>
        <w:t xml:space="preserve"> 2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>трелковая, техническая и тактическая подготовка. Проведение занятий и соревнований по сборке-разборке)</w:t>
      </w:r>
      <w:r>
        <w:rPr>
          <w:rFonts w:ascii="Times New Roman" w:hAnsi="Times New Roman"/>
          <w:sz w:val="28"/>
          <w:szCs w:val="28"/>
        </w:rPr>
        <w:t>;</w:t>
      </w:r>
    </w:p>
    <w:p w:rsidR="00846DAA" w:rsidRPr="002B7AAD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>вето-шумовые патроны 10ТК\10х24 – 500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 ПМ)</w:t>
      </w:r>
      <w:r>
        <w:rPr>
          <w:rFonts w:ascii="Times New Roman" w:hAnsi="Times New Roman"/>
          <w:sz w:val="28"/>
          <w:szCs w:val="28"/>
        </w:rPr>
        <w:t>;</w:t>
      </w:r>
    </w:p>
    <w:p w:rsidR="002E02B1" w:rsidRDefault="002B7AAD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AAD">
        <w:rPr>
          <w:rFonts w:ascii="Times New Roman" w:hAnsi="Times New Roman"/>
          <w:sz w:val="28"/>
          <w:szCs w:val="28"/>
        </w:rPr>
        <w:t xml:space="preserve">пневматические винтовки </w:t>
      </w:r>
      <w:r w:rsidR="00846DAA">
        <w:rPr>
          <w:rFonts w:ascii="Times New Roman" w:hAnsi="Times New Roman"/>
          <w:sz w:val="28"/>
          <w:szCs w:val="28"/>
        </w:rPr>
        <w:t>МР-512 – 15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 w:rsidR="004F3BF0">
        <w:rPr>
          <w:rFonts w:ascii="Times New Roman" w:hAnsi="Times New Roman"/>
          <w:sz w:val="28"/>
          <w:szCs w:val="28"/>
        </w:rPr>
        <w:t>с</w:t>
      </w:r>
      <w:r w:rsidR="00846DAA">
        <w:rPr>
          <w:rFonts w:ascii="Times New Roman" w:hAnsi="Times New Roman"/>
          <w:sz w:val="28"/>
          <w:szCs w:val="28"/>
        </w:rPr>
        <w:t>трелковая подготовка. Проведение занятий и соревнований по стрельбе из пневматического оружия)</w:t>
      </w:r>
      <w:r w:rsidR="004F3BF0"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:rsidR="002E02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6DAA">
        <w:rPr>
          <w:rFonts w:ascii="Times New Roman" w:hAnsi="Times New Roman"/>
          <w:sz w:val="28"/>
          <w:szCs w:val="28"/>
        </w:rPr>
        <w:t>ульки 4.5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r w:rsidR="00846DAA">
        <w:rPr>
          <w:rFonts w:ascii="Times New Roman" w:hAnsi="Times New Roman"/>
          <w:sz w:val="28"/>
          <w:szCs w:val="28"/>
        </w:rPr>
        <w:t>мм для пневматики –</w:t>
      </w:r>
      <w:r>
        <w:rPr>
          <w:rFonts w:ascii="Times New Roman" w:hAnsi="Times New Roman"/>
          <w:sz w:val="28"/>
          <w:szCs w:val="28"/>
        </w:rPr>
        <w:t xml:space="preserve"> 7000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 МР-512)</w:t>
      </w:r>
      <w:r>
        <w:rPr>
          <w:rFonts w:ascii="Times New Roman" w:hAnsi="Times New Roman"/>
          <w:sz w:val="28"/>
          <w:szCs w:val="28"/>
        </w:rPr>
        <w:t>;</w:t>
      </w:r>
    </w:p>
    <w:p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846DAA">
        <w:rPr>
          <w:rFonts w:ascii="Times New Roman" w:hAnsi="Times New Roman"/>
          <w:sz w:val="28"/>
          <w:szCs w:val="28"/>
        </w:rPr>
        <w:t>ишени бумажные –</w:t>
      </w:r>
      <w:r>
        <w:rPr>
          <w:rFonts w:ascii="Times New Roman" w:hAnsi="Times New Roman"/>
          <w:sz w:val="28"/>
          <w:szCs w:val="28"/>
        </w:rPr>
        <w:t xml:space="preserve"> 5000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р</w:t>
      </w:r>
      <w:r w:rsidR="00846DAA">
        <w:rPr>
          <w:rFonts w:ascii="Times New Roman" w:hAnsi="Times New Roman"/>
          <w:sz w:val="28"/>
          <w:szCs w:val="28"/>
        </w:rPr>
        <w:t>асходники МР-512)</w:t>
      </w:r>
      <w:r>
        <w:rPr>
          <w:rFonts w:ascii="Times New Roman" w:hAnsi="Times New Roman"/>
          <w:sz w:val="28"/>
          <w:szCs w:val="28"/>
        </w:rPr>
        <w:t>;</w:t>
      </w:r>
    </w:p>
    <w:p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6DAA">
        <w:rPr>
          <w:rFonts w:ascii="Times New Roman" w:hAnsi="Times New Roman"/>
          <w:sz w:val="28"/>
          <w:szCs w:val="28"/>
        </w:rPr>
        <w:t>аскхалаты полевые (ЕМР\иной камуфляж) –</w:t>
      </w:r>
      <w:r>
        <w:rPr>
          <w:rFonts w:ascii="Times New Roman" w:hAnsi="Times New Roman"/>
          <w:sz w:val="28"/>
          <w:szCs w:val="28"/>
        </w:rPr>
        <w:t xml:space="preserve"> 70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</w:t>
      </w:r>
      <w:r w:rsidR="00846DAA">
        <w:rPr>
          <w:rFonts w:ascii="Times New Roman" w:hAnsi="Times New Roman"/>
          <w:sz w:val="28"/>
          <w:szCs w:val="28"/>
        </w:rPr>
        <w:t xml:space="preserve">ниформа для </w:t>
      </w:r>
      <w:r>
        <w:rPr>
          <w:rFonts w:ascii="Times New Roman" w:hAnsi="Times New Roman"/>
          <w:sz w:val="28"/>
          <w:szCs w:val="28"/>
        </w:rPr>
        <w:t>юнармейцев</w:t>
      </w:r>
      <w:r w:rsidR="00846D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:rsidR="00846DAA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46DAA">
        <w:rPr>
          <w:rFonts w:ascii="Times New Roman" w:hAnsi="Times New Roman"/>
          <w:sz w:val="28"/>
          <w:szCs w:val="28"/>
        </w:rPr>
        <w:t>рамоты курсантам –</w:t>
      </w:r>
      <w:r>
        <w:rPr>
          <w:rFonts w:ascii="Times New Roman" w:hAnsi="Times New Roman"/>
          <w:sz w:val="28"/>
          <w:szCs w:val="28"/>
        </w:rPr>
        <w:t xml:space="preserve"> 70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>
        <w:rPr>
          <w:rFonts w:ascii="Times New Roman" w:hAnsi="Times New Roman"/>
          <w:sz w:val="28"/>
          <w:szCs w:val="28"/>
        </w:rPr>
        <w:t>шт</w:t>
      </w:r>
      <w:proofErr w:type="spellEnd"/>
      <w:r w:rsidR="00846DA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</w:t>
      </w:r>
      <w:r w:rsidR="00846DAA">
        <w:rPr>
          <w:rFonts w:ascii="Times New Roman" w:hAnsi="Times New Roman"/>
          <w:sz w:val="28"/>
          <w:szCs w:val="28"/>
        </w:rPr>
        <w:t>ручаются по итогам окончания курсов)</w:t>
      </w:r>
      <w:r>
        <w:rPr>
          <w:rFonts w:ascii="Times New Roman" w:hAnsi="Times New Roman"/>
          <w:sz w:val="28"/>
          <w:szCs w:val="28"/>
        </w:rPr>
        <w:t>;</w:t>
      </w:r>
      <w:r w:rsidR="00846DAA">
        <w:rPr>
          <w:rFonts w:ascii="Times New Roman" w:hAnsi="Times New Roman"/>
          <w:sz w:val="28"/>
          <w:szCs w:val="28"/>
        </w:rPr>
        <w:t xml:space="preserve"> </w:t>
      </w:r>
    </w:p>
    <w:p w:rsidR="00B919B1" w:rsidRPr="00B919B1" w:rsidRDefault="004F3BF0" w:rsidP="002B7BA4">
      <w:pPr>
        <w:pStyle w:val="a6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919B1">
        <w:rPr>
          <w:rFonts w:ascii="Times New Roman" w:hAnsi="Times New Roman"/>
          <w:sz w:val="28"/>
          <w:szCs w:val="28"/>
        </w:rPr>
        <w:t>з</w:t>
      </w:r>
      <w:r w:rsidR="00846DAA" w:rsidRPr="00B919B1">
        <w:rPr>
          <w:rFonts w:ascii="Times New Roman" w:hAnsi="Times New Roman"/>
          <w:sz w:val="28"/>
          <w:szCs w:val="28"/>
        </w:rPr>
        <w:t>начки «Отличник НВП»</w:t>
      </w:r>
      <w:r w:rsidRPr="00B919B1">
        <w:rPr>
          <w:rFonts w:ascii="Times New Roman" w:hAnsi="Times New Roman"/>
          <w:sz w:val="28"/>
          <w:szCs w:val="28"/>
        </w:rPr>
        <w:t xml:space="preserve"> - 10</w:t>
      </w:r>
      <w:r w:rsidR="00C66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6DAA" w:rsidRPr="00B919B1">
        <w:rPr>
          <w:rFonts w:ascii="Times New Roman" w:hAnsi="Times New Roman"/>
          <w:sz w:val="28"/>
          <w:szCs w:val="28"/>
        </w:rPr>
        <w:t>шт</w:t>
      </w:r>
      <w:proofErr w:type="spellEnd"/>
      <w:r w:rsidRPr="00B919B1">
        <w:rPr>
          <w:rFonts w:ascii="Times New Roman" w:hAnsi="Times New Roman"/>
          <w:sz w:val="28"/>
          <w:szCs w:val="28"/>
        </w:rPr>
        <w:t xml:space="preserve"> (в</w:t>
      </w:r>
      <w:r w:rsidR="00846DAA" w:rsidRPr="00B919B1">
        <w:rPr>
          <w:rFonts w:ascii="Times New Roman" w:hAnsi="Times New Roman"/>
          <w:sz w:val="28"/>
          <w:szCs w:val="28"/>
        </w:rPr>
        <w:t>ручаются по итогам окончания курсов курсантам с лучшими результатами)</w:t>
      </w:r>
      <w:r w:rsidRPr="00B919B1">
        <w:rPr>
          <w:rFonts w:ascii="Times New Roman" w:hAnsi="Times New Roman"/>
          <w:sz w:val="28"/>
          <w:szCs w:val="28"/>
        </w:rPr>
        <w:t>.</w:t>
      </w:r>
      <w:r w:rsidR="00846DAA" w:rsidRPr="00B919B1">
        <w:rPr>
          <w:rFonts w:ascii="Times New Roman" w:hAnsi="Times New Roman"/>
          <w:sz w:val="28"/>
          <w:szCs w:val="28"/>
        </w:rPr>
        <w:t xml:space="preserve"> </w:t>
      </w:r>
    </w:p>
    <w:p w:rsidR="00823A9D" w:rsidRDefault="00823A9D" w:rsidP="009856A9">
      <w:pPr>
        <w:pStyle w:val="a3"/>
        <w:spacing w:line="276" w:lineRule="auto"/>
        <w:ind w:left="0" w:firstLine="0"/>
        <w:jc w:val="center"/>
        <w:rPr>
          <w:b/>
          <w:color w:val="FF0000"/>
          <w:sz w:val="28"/>
          <w:szCs w:val="28"/>
        </w:rPr>
      </w:pPr>
    </w:p>
    <w:p w:rsidR="00B24167" w:rsidRDefault="00B24167">
      <w:pPr>
        <w:widowControl/>
        <w:autoSpaceDE/>
        <w:autoSpaceDN/>
        <w:spacing w:after="160" w:line="259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823A9D" w:rsidRDefault="00823A9D" w:rsidP="000A244B">
      <w:pPr>
        <w:pStyle w:val="a3"/>
        <w:spacing w:line="276" w:lineRule="auto"/>
        <w:ind w:left="0" w:firstLine="0"/>
        <w:jc w:val="center"/>
        <w:outlineLvl w:val="0"/>
        <w:rPr>
          <w:b/>
          <w:color w:val="000000" w:themeColor="text1"/>
          <w:sz w:val="28"/>
          <w:szCs w:val="28"/>
        </w:rPr>
      </w:pPr>
      <w:bookmarkStart w:id="7" w:name="_Toc68269910"/>
      <w:r w:rsidRPr="00581114">
        <w:rPr>
          <w:b/>
          <w:color w:val="000000" w:themeColor="text1"/>
          <w:sz w:val="28"/>
          <w:szCs w:val="28"/>
        </w:rPr>
        <w:lastRenderedPageBreak/>
        <w:t>СПИСОК ЛИТЕРАТУРЫ</w:t>
      </w:r>
      <w:bookmarkEnd w:id="7"/>
    </w:p>
    <w:p w:rsidR="002B7AAD" w:rsidRPr="000A244B" w:rsidRDefault="002B7AAD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>Балашов А.Ю. Военно-патриотическое воспитание и подготовка молодежи к военной службе: история и современность // Учебно-методические материалы</w:t>
      </w:r>
      <w:r w:rsidR="004D2209">
        <w:rPr>
          <w:rFonts w:ascii="Times New Roman" w:hAnsi="Times New Roman"/>
          <w:sz w:val="28"/>
          <w:szCs w:val="28"/>
        </w:rPr>
        <w:t>. -</w:t>
      </w:r>
      <w:r w:rsidRPr="000A244B">
        <w:rPr>
          <w:rFonts w:ascii="Times New Roman" w:hAnsi="Times New Roman"/>
          <w:sz w:val="28"/>
          <w:szCs w:val="28"/>
        </w:rPr>
        <w:t xml:space="preserve"> Смоленск. 2013</w:t>
      </w:r>
      <w:r w:rsidR="004D2209">
        <w:rPr>
          <w:rFonts w:ascii="Times New Roman" w:hAnsi="Times New Roman"/>
          <w:sz w:val="28"/>
          <w:szCs w:val="28"/>
        </w:rPr>
        <w:t>.</w:t>
      </w:r>
    </w:p>
    <w:p w:rsidR="0066412C" w:rsidRPr="000A244B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 xml:space="preserve"> </w:t>
      </w:r>
      <w:r w:rsidR="0066412C" w:rsidRPr="000A244B">
        <w:rPr>
          <w:rFonts w:ascii="Times New Roman" w:hAnsi="Times New Roman"/>
          <w:sz w:val="28"/>
          <w:szCs w:val="28"/>
        </w:rPr>
        <w:t>Методическое пособие по допризывной подготовке</w:t>
      </w:r>
      <w:r w:rsidR="000A244B">
        <w:rPr>
          <w:rFonts w:ascii="Times New Roman" w:hAnsi="Times New Roman"/>
          <w:sz w:val="28"/>
          <w:szCs w:val="28"/>
        </w:rPr>
        <w:t>.</w:t>
      </w:r>
      <w:r w:rsidR="0066412C" w:rsidRPr="000A244B">
        <w:rPr>
          <w:rFonts w:ascii="Times New Roman" w:hAnsi="Times New Roman"/>
          <w:sz w:val="28"/>
          <w:szCs w:val="28"/>
        </w:rPr>
        <w:t xml:space="preserve"> </w:t>
      </w:r>
      <w:r w:rsidR="000A244B">
        <w:rPr>
          <w:rFonts w:ascii="Times New Roman" w:hAnsi="Times New Roman"/>
          <w:sz w:val="28"/>
          <w:szCs w:val="28"/>
        </w:rPr>
        <w:t>М.: В</w:t>
      </w:r>
      <w:r w:rsidR="0066412C" w:rsidRPr="000A244B">
        <w:rPr>
          <w:rFonts w:ascii="Times New Roman" w:hAnsi="Times New Roman"/>
          <w:sz w:val="28"/>
          <w:szCs w:val="28"/>
        </w:rPr>
        <w:t>оенное изд</w:t>
      </w:r>
      <w:r w:rsidR="000A244B">
        <w:rPr>
          <w:rFonts w:ascii="Times New Roman" w:hAnsi="Times New Roman"/>
          <w:sz w:val="28"/>
          <w:szCs w:val="28"/>
        </w:rPr>
        <w:t>-во МО СССР</w:t>
      </w:r>
      <w:r w:rsidR="004D2209">
        <w:rPr>
          <w:rFonts w:ascii="Times New Roman" w:hAnsi="Times New Roman"/>
          <w:sz w:val="28"/>
          <w:szCs w:val="28"/>
        </w:rPr>
        <w:t>,</w:t>
      </w:r>
      <w:r w:rsidR="000A244B">
        <w:rPr>
          <w:rFonts w:ascii="Times New Roman" w:hAnsi="Times New Roman"/>
          <w:sz w:val="28"/>
          <w:szCs w:val="28"/>
        </w:rPr>
        <w:t xml:space="preserve"> </w:t>
      </w:r>
      <w:r w:rsidR="0066412C" w:rsidRPr="000A244B">
        <w:rPr>
          <w:rFonts w:ascii="Times New Roman" w:hAnsi="Times New Roman"/>
          <w:sz w:val="28"/>
          <w:szCs w:val="28"/>
        </w:rPr>
        <w:t>1957</w:t>
      </w:r>
      <w:r w:rsidR="000A244B">
        <w:rPr>
          <w:rFonts w:ascii="Times New Roman" w:hAnsi="Times New Roman"/>
          <w:sz w:val="28"/>
          <w:szCs w:val="28"/>
        </w:rPr>
        <w:t>.</w:t>
      </w:r>
    </w:p>
    <w:p w:rsidR="00581114" w:rsidRPr="000A244B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44B">
        <w:rPr>
          <w:rFonts w:ascii="Times New Roman" w:hAnsi="Times New Roman"/>
          <w:sz w:val="28"/>
          <w:szCs w:val="28"/>
        </w:rPr>
        <w:t xml:space="preserve"> Методические разработки по начальной военной подготовке</w:t>
      </w:r>
      <w:r w:rsidR="000A244B">
        <w:rPr>
          <w:rFonts w:ascii="Times New Roman" w:hAnsi="Times New Roman"/>
          <w:sz w:val="28"/>
          <w:szCs w:val="28"/>
        </w:rPr>
        <w:t xml:space="preserve">. М.: </w:t>
      </w:r>
      <w:r w:rsidRPr="000A244B">
        <w:rPr>
          <w:rFonts w:ascii="Times New Roman" w:hAnsi="Times New Roman"/>
          <w:sz w:val="28"/>
          <w:szCs w:val="28"/>
        </w:rPr>
        <w:t>изд</w:t>
      </w:r>
      <w:r w:rsidR="000A244B">
        <w:rPr>
          <w:rFonts w:ascii="Times New Roman" w:hAnsi="Times New Roman"/>
          <w:sz w:val="28"/>
          <w:szCs w:val="28"/>
        </w:rPr>
        <w:t xml:space="preserve">-во ДОСААФ СССР </w:t>
      </w:r>
      <w:r w:rsidR="000A244B" w:rsidRPr="000A244B">
        <w:rPr>
          <w:rFonts w:ascii="Times New Roman" w:hAnsi="Times New Roman"/>
          <w:sz w:val="28"/>
          <w:szCs w:val="28"/>
        </w:rPr>
        <w:t>«Москва ордена «знак почета»</w:t>
      </w:r>
      <w:r w:rsidR="000A244B">
        <w:rPr>
          <w:rFonts w:ascii="Times New Roman" w:hAnsi="Times New Roman"/>
          <w:sz w:val="28"/>
          <w:szCs w:val="28"/>
        </w:rPr>
        <w:t xml:space="preserve">, </w:t>
      </w:r>
      <w:r w:rsidRPr="000A244B">
        <w:rPr>
          <w:rFonts w:ascii="Times New Roman" w:hAnsi="Times New Roman"/>
          <w:sz w:val="28"/>
          <w:szCs w:val="28"/>
        </w:rPr>
        <w:t>1978</w:t>
      </w:r>
      <w:r w:rsidR="000A244B">
        <w:rPr>
          <w:rFonts w:ascii="Times New Roman" w:hAnsi="Times New Roman"/>
          <w:sz w:val="28"/>
          <w:szCs w:val="28"/>
        </w:rPr>
        <w:t>.</w:t>
      </w:r>
    </w:p>
    <w:p w:rsidR="000A244B" w:rsidRPr="004D2209" w:rsidRDefault="00581114" w:rsidP="002B7BA4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2209">
        <w:rPr>
          <w:rFonts w:ascii="Times New Roman" w:hAnsi="Times New Roman"/>
          <w:sz w:val="28"/>
          <w:szCs w:val="28"/>
        </w:rPr>
        <w:t xml:space="preserve"> Учебное пособие по начальной военной подготовке </w:t>
      </w:r>
      <w:r w:rsidR="004D2209" w:rsidRPr="004D2209">
        <w:rPr>
          <w:rFonts w:ascii="Times New Roman" w:hAnsi="Times New Roman"/>
          <w:sz w:val="28"/>
          <w:szCs w:val="28"/>
        </w:rPr>
        <w:t>М.: М</w:t>
      </w:r>
      <w:r w:rsidRPr="004D2209">
        <w:rPr>
          <w:rFonts w:ascii="Times New Roman" w:hAnsi="Times New Roman"/>
          <w:sz w:val="28"/>
          <w:szCs w:val="28"/>
        </w:rPr>
        <w:t>инобороны СССР</w:t>
      </w:r>
      <w:r w:rsidR="004D2209" w:rsidRPr="004D2209">
        <w:rPr>
          <w:rFonts w:ascii="Times New Roman" w:hAnsi="Times New Roman"/>
          <w:sz w:val="28"/>
          <w:szCs w:val="28"/>
        </w:rPr>
        <w:t xml:space="preserve">, 1971. </w:t>
      </w:r>
    </w:p>
    <w:p w:rsidR="00033C42" w:rsidRDefault="00033C42" w:rsidP="004D22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244B" w:rsidRPr="00033C42" w:rsidRDefault="000A244B" w:rsidP="008B21F7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3C42">
        <w:rPr>
          <w:rFonts w:ascii="Times New Roman" w:hAnsi="Times New Roman"/>
          <w:bCs/>
          <w:sz w:val="28"/>
          <w:szCs w:val="28"/>
        </w:rPr>
        <w:t>При реализации программы на занятиях с детьми используются следующие интернет</w:t>
      </w:r>
      <w:r w:rsidR="004D2209" w:rsidRPr="00033C42">
        <w:rPr>
          <w:rFonts w:ascii="Times New Roman" w:hAnsi="Times New Roman"/>
          <w:bCs/>
          <w:sz w:val="28"/>
          <w:szCs w:val="28"/>
        </w:rPr>
        <w:t>-</w:t>
      </w:r>
      <w:r w:rsidRPr="00033C42">
        <w:rPr>
          <w:rFonts w:ascii="Times New Roman" w:hAnsi="Times New Roman"/>
          <w:bCs/>
          <w:sz w:val="28"/>
          <w:szCs w:val="28"/>
        </w:rPr>
        <w:t xml:space="preserve">источники и ресурсы: </w:t>
      </w:r>
    </w:p>
    <w:p w:rsidR="000A244B" w:rsidRPr="00033C42" w:rsidRDefault="000A244B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r w:rsidRPr="00033C42">
        <w:rPr>
          <w:rFonts w:ascii="Times New Roman" w:hAnsi="Times New Roman"/>
          <w:bCs/>
          <w:sz w:val="28"/>
          <w:szCs w:val="28"/>
        </w:rPr>
        <w:t>http://voenservice.ru – Основы огневой подготовки</w:t>
      </w:r>
    </w:p>
    <w:p w:rsidR="000A244B" w:rsidRPr="00033C42" w:rsidRDefault="008B21F7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http://voennizdat.ru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</w:t>
      </w:r>
      <w:r w:rsidRPr="00033C42">
        <w:rPr>
          <w:rFonts w:ascii="Times New Roman" w:hAnsi="Times New Roman"/>
          <w:bCs/>
          <w:sz w:val="28"/>
          <w:szCs w:val="28"/>
        </w:rPr>
        <w:t>–</w:t>
      </w:r>
      <w:r w:rsidR="000A244B" w:rsidRPr="00033C42">
        <w:rPr>
          <w:rFonts w:ascii="Times New Roman" w:hAnsi="Times New Roman"/>
          <w:bCs/>
          <w:sz w:val="28"/>
          <w:szCs w:val="28"/>
        </w:rPr>
        <w:t xml:space="preserve"> Литература и учебные пособия по военному делу.</w:t>
      </w:r>
    </w:p>
    <w:p w:rsidR="000A244B" w:rsidRPr="00033C42" w:rsidRDefault="008B21F7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10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http://nastavleniya.ru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– сборка и разборка автомата Калашникова</w:t>
      </w:r>
    </w:p>
    <w:p w:rsidR="000A244B" w:rsidRPr="00033C42" w:rsidRDefault="000A244B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33C42">
        <w:rPr>
          <w:rFonts w:ascii="Times New Roman" w:hAnsi="Times New Roman"/>
          <w:bCs/>
          <w:sz w:val="28"/>
          <w:szCs w:val="28"/>
        </w:rPr>
        <w:t>https</w:t>
      </w:r>
      <w:proofErr w:type="spellEnd"/>
      <w:r w:rsidRPr="00033C42">
        <w:rPr>
          <w:rFonts w:ascii="Times New Roman" w:hAnsi="Times New Roman"/>
          <w:sz w:val="28"/>
          <w:szCs w:val="28"/>
        </w:rPr>
        <w:t xml:space="preserve"> // </w:t>
      </w:r>
      <w:r w:rsidRPr="00033C42">
        <w:rPr>
          <w:rFonts w:ascii="Times New Roman" w:hAnsi="Times New Roman"/>
          <w:bCs/>
          <w:sz w:val="28"/>
          <w:szCs w:val="28"/>
        </w:rPr>
        <w:t>akak.ru— сборка и разборка автомата Калашникова;</w:t>
      </w:r>
    </w:p>
    <w:p w:rsidR="000A244B" w:rsidRPr="00033C42" w:rsidRDefault="008B21F7" w:rsidP="002B7BA4">
      <w:pPr>
        <w:pStyle w:val="a6"/>
        <w:numPr>
          <w:ilvl w:val="0"/>
          <w:numId w:val="17"/>
        </w:numPr>
        <w:tabs>
          <w:tab w:val="left" w:pos="1134"/>
        </w:tabs>
        <w:ind w:left="1134" w:hanging="425"/>
        <w:jc w:val="both"/>
        <w:rPr>
          <w:rFonts w:ascii="Times New Roman" w:hAnsi="Times New Roman"/>
          <w:bCs/>
          <w:sz w:val="28"/>
          <w:szCs w:val="28"/>
        </w:rPr>
      </w:pPr>
      <w:hyperlink r:id="rId11" w:history="1">
        <w:r w:rsidR="000A244B" w:rsidRPr="00033C42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https://www.youtube.com/channel/UChtuRmhnhMO9b12Chl71Csw</w:t>
        </w:r>
      </w:hyperlink>
      <w:r w:rsidR="000A244B" w:rsidRPr="00033C42">
        <w:rPr>
          <w:rFonts w:ascii="Times New Roman" w:hAnsi="Times New Roman"/>
          <w:bCs/>
          <w:sz w:val="28"/>
          <w:szCs w:val="28"/>
        </w:rPr>
        <w:t xml:space="preserve"> - индивидуально разработанный федерацией </w:t>
      </w:r>
      <w:proofErr w:type="spellStart"/>
      <w:r w:rsidR="000A244B" w:rsidRPr="00033C42">
        <w:rPr>
          <w:rFonts w:ascii="Times New Roman" w:hAnsi="Times New Roman"/>
          <w:bCs/>
          <w:sz w:val="28"/>
          <w:szCs w:val="28"/>
        </w:rPr>
        <w:t>Фаертага</w:t>
      </w:r>
      <w:proofErr w:type="spellEnd"/>
      <w:r w:rsidR="000A244B" w:rsidRPr="00033C42">
        <w:rPr>
          <w:rFonts w:ascii="Times New Roman" w:hAnsi="Times New Roman"/>
          <w:bCs/>
          <w:sz w:val="28"/>
          <w:szCs w:val="28"/>
        </w:rPr>
        <w:t xml:space="preserve"> цикл «Все об АК»</w:t>
      </w:r>
    </w:p>
    <w:p w:rsidR="002B7AAD" w:rsidRDefault="002B7AAD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785CB0" w:rsidRPr="00785CB0" w:rsidRDefault="00785CB0" w:rsidP="00785CB0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85CB0">
        <w:rPr>
          <w:rFonts w:ascii="Times New Roman" w:hAnsi="Times New Roman"/>
          <w:sz w:val="28"/>
          <w:szCs w:val="28"/>
        </w:rPr>
        <w:t>Требования</w:t>
      </w:r>
      <w:r w:rsidRPr="00785CB0">
        <w:rPr>
          <w:rFonts w:ascii="Times New Roman" w:hAnsi="Times New Roman"/>
          <w:sz w:val="28"/>
          <w:szCs w:val="28"/>
        </w:rPr>
        <w:t xml:space="preserve"> </w:t>
      </w:r>
      <w:r w:rsidRPr="00785CB0">
        <w:rPr>
          <w:rFonts w:ascii="Times New Roman" w:hAnsi="Times New Roman"/>
          <w:sz w:val="28"/>
          <w:szCs w:val="28"/>
        </w:rPr>
        <w:t>к помещениям и участкам местности, специально приспособленным для спортивной стрельбы</w:t>
      </w:r>
      <w:r w:rsidRPr="00785C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утверждены</w:t>
      </w:r>
      <w:r w:rsidRPr="00785CB0">
        <w:rPr>
          <w:rFonts w:ascii="Times New Roman" w:hAnsi="Times New Roman"/>
          <w:sz w:val="28"/>
          <w:szCs w:val="28"/>
        </w:rPr>
        <w:br/>
      </w:r>
      <w:hyperlink r:id="rId12" w:history="1">
        <w:r w:rsidRPr="00785CB0">
          <w:rPr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785CB0">
        <w:rPr>
          <w:rFonts w:ascii="Times New Roman" w:hAnsi="Times New Roman"/>
          <w:sz w:val="28"/>
          <w:szCs w:val="28"/>
        </w:rPr>
        <w:t>Минспорта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B0">
        <w:rPr>
          <w:rFonts w:ascii="Times New Roman" w:hAnsi="Times New Roman"/>
          <w:sz w:val="28"/>
          <w:szCs w:val="28"/>
        </w:rPr>
        <w:t>от 22 ноября 2018 г. </w:t>
      </w:r>
      <w:r>
        <w:rPr>
          <w:rFonts w:ascii="Times New Roman" w:hAnsi="Times New Roman"/>
          <w:sz w:val="28"/>
          <w:szCs w:val="28"/>
        </w:rPr>
        <w:t>№</w:t>
      </w:r>
      <w:r w:rsidRPr="00785CB0">
        <w:rPr>
          <w:rFonts w:ascii="Times New Roman" w:hAnsi="Times New Roman"/>
          <w:sz w:val="28"/>
          <w:szCs w:val="28"/>
        </w:rPr>
        <w:t> 955</w:t>
      </w:r>
      <w:r>
        <w:rPr>
          <w:rFonts w:ascii="Times New Roman" w:hAnsi="Times New Roman"/>
          <w:sz w:val="28"/>
          <w:szCs w:val="28"/>
        </w:rPr>
        <w:t>.</w:t>
      </w:r>
    </w:p>
    <w:p w:rsidR="00785CB0" w:rsidRPr="00785CB0" w:rsidRDefault="00785CB0" w:rsidP="00785CB0">
      <w:pPr>
        <w:widowControl/>
        <w:shd w:val="clear" w:color="auto" w:fill="FFFFFF"/>
        <w:autoSpaceDE/>
        <w:autoSpaceDN/>
        <w:rPr>
          <w:color w:val="22272F"/>
          <w:sz w:val="23"/>
          <w:szCs w:val="23"/>
          <w:lang w:bidi="ar-SA"/>
        </w:rPr>
      </w:pPr>
      <w:r w:rsidRPr="00785CB0">
        <w:rPr>
          <w:color w:val="22272F"/>
          <w:sz w:val="23"/>
          <w:szCs w:val="23"/>
          <w:lang w:bidi="ar-SA"/>
        </w:rPr>
        <w:t> </w:t>
      </w: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146E31" w:rsidRDefault="00146E31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3C42" w:rsidRDefault="00033C42" w:rsidP="00033C4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033C42" w:rsidRDefault="00033C42" w:rsidP="00033C42">
      <w:pPr>
        <w:jc w:val="right"/>
        <w:rPr>
          <w:b/>
          <w:sz w:val="28"/>
          <w:szCs w:val="28"/>
        </w:rPr>
      </w:pPr>
    </w:p>
    <w:p w:rsidR="00033C42" w:rsidRDefault="00033C42" w:rsidP="00033C42">
      <w:pPr>
        <w:jc w:val="center"/>
        <w:rPr>
          <w:b/>
          <w:sz w:val="28"/>
          <w:szCs w:val="28"/>
        </w:rPr>
      </w:pPr>
      <w:r w:rsidRPr="001F4D3B">
        <w:rPr>
          <w:b/>
          <w:sz w:val="28"/>
          <w:szCs w:val="28"/>
        </w:rPr>
        <w:t>Календарный тематический план</w:t>
      </w:r>
      <w:r w:rsidR="00494A86">
        <w:rPr>
          <w:b/>
          <w:sz w:val="28"/>
          <w:szCs w:val="28"/>
        </w:rPr>
        <w:t xml:space="preserve"> </w:t>
      </w:r>
    </w:p>
    <w:p w:rsidR="00AE7847" w:rsidRPr="00955F06" w:rsidRDefault="00AE7847" w:rsidP="00AE784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 xml:space="preserve">к дополнительной общеобразовательной </w:t>
      </w:r>
    </w:p>
    <w:p w:rsidR="00AE7847" w:rsidRPr="00955F06" w:rsidRDefault="00AE7847" w:rsidP="00AE7847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>общеразвивающей программе</w:t>
      </w:r>
    </w:p>
    <w:p w:rsidR="00AE7847" w:rsidRPr="00955F06" w:rsidRDefault="00AE7847" w:rsidP="00494A86">
      <w:pPr>
        <w:jc w:val="center"/>
        <w:rPr>
          <w:b/>
          <w:sz w:val="28"/>
          <w:szCs w:val="28"/>
        </w:rPr>
      </w:pPr>
      <w:r w:rsidRPr="00955F06">
        <w:rPr>
          <w:b/>
          <w:sz w:val="28"/>
          <w:szCs w:val="28"/>
        </w:rPr>
        <w:t xml:space="preserve">«Курс молодого </w:t>
      </w:r>
      <w:r w:rsidR="00C504CD">
        <w:rPr>
          <w:b/>
          <w:sz w:val="28"/>
          <w:szCs w:val="28"/>
        </w:rPr>
        <w:t>юнармейца</w:t>
      </w:r>
      <w:r w:rsidRPr="00955F06">
        <w:rPr>
          <w:b/>
          <w:sz w:val="28"/>
          <w:szCs w:val="28"/>
        </w:rPr>
        <w:t>»</w:t>
      </w:r>
    </w:p>
    <w:p w:rsidR="00033C42" w:rsidRPr="001F4D3B" w:rsidRDefault="00033C42" w:rsidP="00033C42">
      <w:pPr>
        <w:jc w:val="center"/>
        <w:rPr>
          <w:b/>
          <w:sz w:val="28"/>
          <w:szCs w:val="28"/>
        </w:rPr>
      </w:pPr>
    </w:p>
    <w:tbl>
      <w:tblPr>
        <w:tblStyle w:val="af2"/>
        <w:tblW w:w="10308" w:type="dxa"/>
        <w:tblInd w:w="-572" w:type="dxa"/>
        <w:tblLook w:val="04A0" w:firstRow="1" w:lastRow="0" w:firstColumn="1" w:lastColumn="0" w:noHBand="0" w:noVBand="1"/>
      </w:tblPr>
      <w:tblGrid>
        <w:gridCol w:w="565"/>
        <w:gridCol w:w="1479"/>
        <w:gridCol w:w="933"/>
        <w:gridCol w:w="2354"/>
        <w:gridCol w:w="1643"/>
        <w:gridCol w:w="1602"/>
        <w:gridCol w:w="1732"/>
      </w:tblGrid>
      <w:tr w:rsidR="00033C42" w:rsidTr="00033C42">
        <w:tc>
          <w:tcPr>
            <w:tcW w:w="565" w:type="dxa"/>
          </w:tcPr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479" w:type="dxa"/>
          </w:tcPr>
          <w:p w:rsidR="00033C42" w:rsidRPr="001F4D3B" w:rsidRDefault="00033C42" w:rsidP="00146E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Дата, проведения занятий</w:t>
            </w:r>
          </w:p>
        </w:tc>
        <w:tc>
          <w:tcPr>
            <w:tcW w:w="933" w:type="dxa"/>
          </w:tcPr>
          <w:p w:rsidR="00033C42" w:rsidRDefault="00033C42" w:rsidP="00033C42">
            <w:pPr>
              <w:jc w:val="center"/>
              <w:rPr>
                <w:b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Коли</w:t>
            </w:r>
            <w:r>
              <w:rPr>
                <w:b/>
                <w:sz w:val="24"/>
                <w:szCs w:val="24"/>
              </w:rPr>
              <w:t>-</w:t>
            </w:r>
          </w:p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1F4D3B">
              <w:rPr>
                <w:b/>
                <w:sz w:val="24"/>
                <w:szCs w:val="24"/>
              </w:rPr>
              <w:t>чество</w:t>
            </w:r>
            <w:proofErr w:type="spellEnd"/>
            <w:r w:rsidRPr="001F4D3B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354" w:type="dxa"/>
          </w:tcPr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43" w:type="dxa"/>
          </w:tcPr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02" w:type="dxa"/>
          </w:tcPr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2" w:type="dxa"/>
          </w:tcPr>
          <w:p w:rsidR="00033C42" w:rsidRPr="001F4D3B" w:rsidRDefault="00033C42" w:rsidP="00033C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F4D3B"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033C42" w:rsidTr="00033C42">
        <w:tc>
          <w:tcPr>
            <w:tcW w:w="565" w:type="dxa"/>
          </w:tcPr>
          <w:p w:rsidR="00033C42" w:rsidRPr="00394CEF" w:rsidRDefault="00033C42" w:rsidP="002B7BA4">
            <w:pPr>
              <w:pStyle w:val="a3"/>
              <w:numPr>
                <w:ilvl w:val="0"/>
                <w:numId w:val="3"/>
              </w:numPr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Align w:val="bottom"/>
          </w:tcPr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02.02.21</w:t>
            </w:r>
          </w:p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93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Вводное занятие. Знакомство с Программой образовательного</w:t>
            </w:r>
          </w:p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курсом</w:t>
            </w:r>
          </w:p>
        </w:tc>
        <w:tc>
          <w:tcPr>
            <w:tcW w:w="164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94CEF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514F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033C42" w:rsidTr="00033C42">
        <w:trPr>
          <w:trHeight w:val="1384"/>
        </w:trPr>
        <w:tc>
          <w:tcPr>
            <w:tcW w:w="565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2.</w:t>
            </w:r>
          </w:p>
        </w:tc>
        <w:tc>
          <w:tcPr>
            <w:tcW w:w="1479" w:type="dxa"/>
            <w:vAlign w:val="bottom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06.02.21</w:t>
            </w:r>
          </w:p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Правила и дисциплина юнармейцев во время занятий</w:t>
            </w:r>
          </w:p>
        </w:tc>
        <w:tc>
          <w:tcPr>
            <w:tcW w:w="164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CEF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1602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3.</w:t>
            </w:r>
          </w:p>
        </w:tc>
        <w:tc>
          <w:tcPr>
            <w:tcW w:w="1479" w:type="dxa"/>
            <w:vAlign w:val="bottom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09.02.21</w:t>
            </w:r>
          </w:p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64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394CEF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rPr>
          <w:trHeight w:val="600"/>
        </w:trPr>
        <w:tc>
          <w:tcPr>
            <w:tcW w:w="565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4.</w:t>
            </w:r>
          </w:p>
        </w:tc>
        <w:tc>
          <w:tcPr>
            <w:tcW w:w="1479" w:type="dxa"/>
            <w:vAlign w:val="bottom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13.02.21</w:t>
            </w:r>
          </w:p>
          <w:p w:rsidR="00033C42" w:rsidRPr="00394CEF" w:rsidRDefault="00033C42" w:rsidP="00033C4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4CEF">
              <w:rPr>
                <w:rFonts w:ascii="Times New Roman" w:hAnsi="Times New Roman"/>
                <w:sz w:val="24"/>
                <w:szCs w:val="24"/>
              </w:rPr>
              <w:t>Тема 2.1. Внешние элементы АК</w:t>
            </w:r>
          </w:p>
        </w:tc>
        <w:tc>
          <w:tcPr>
            <w:tcW w:w="1643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94CEF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1602" w:type="dxa"/>
          </w:tcPr>
          <w:p w:rsidR="00033C42" w:rsidRPr="00394CE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5.</w:t>
            </w:r>
          </w:p>
        </w:tc>
        <w:tc>
          <w:tcPr>
            <w:tcW w:w="1479" w:type="dxa"/>
            <w:vAlign w:val="bottom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16.02.21</w:t>
            </w: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11437C">
              <w:rPr>
                <w:sz w:val="24"/>
                <w:szCs w:val="24"/>
              </w:rPr>
              <w:t>екция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6.</w:t>
            </w:r>
          </w:p>
        </w:tc>
        <w:tc>
          <w:tcPr>
            <w:tcW w:w="1479" w:type="dxa"/>
            <w:vAlign w:val="bottom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20.02.21</w:t>
            </w: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2.2. Внутренние элементы автомата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rPr>
          <w:trHeight w:val="731"/>
        </w:trPr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7.</w:t>
            </w:r>
          </w:p>
        </w:tc>
        <w:tc>
          <w:tcPr>
            <w:tcW w:w="1479" w:type="dxa"/>
            <w:vAlign w:val="bottom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23.02.21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27.02.21</w:t>
            </w: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8.</w:t>
            </w:r>
          </w:p>
        </w:tc>
        <w:tc>
          <w:tcPr>
            <w:tcW w:w="1479" w:type="dxa"/>
            <w:vAlign w:val="bottom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02.03.21</w:t>
            </w: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06.03.21</w:t>
            </w: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2.3. Сборка, разборка АК.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9.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09.03.21</w:t>
            </w: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394CE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10.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13.03.21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11437C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37C">
              <w:rPr>
                <w:rFonts w:ascii="Times New Roman" w:hAnsi="Times New Roman"/>
                <w:sz w:val="24"/>
                <w:szCs w:val="24"/>
              </w:rPr>
              <w:t>Тема 2.4. Правила прицеливания из оружия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413A39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11.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16.03.21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20.03.21</w:t>
            </w:r>
          </w:p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23.03.21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27.03.21</w:t>
            </w:r>
          </w:p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2.5. </w:t>
            </w:r>
          </w:p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Снаряжение магазина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30.03.21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D87BDA" w:rsidRDefault="00033C42" w:rsidP="00033C4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 xml:space="preserve">Тема 3.1. Техника безопасности удержания АК, стойка. 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14.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03.04.21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3.1. Техника безопасности удержания АК, стойка.</w:t>
            </w:r>
          </w:p>
        </w:tc>
        <w:tc>
          <w:tcPr>
            <w:tcW w:w="164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15.</w:t>
            </w:r>
          </w:p>
        </w:tc>
        <w:tc>
          <w:tcPr>
            <w:tcW w:w="1479" w:type="dxa"/>
            <w:vAlign w:val="bottom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06.04.21</w:t>
            </w: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643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5B3E87" w:rsidRDefault="00033C42" w:rsidP="00033C42">
            <w:pPr>
              <w:jc w:val="both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16.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10.04.21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Тема 3.2. Примыкание и смена магазина</w:t>
            </w:r>
          </w:p>
        </w:tc>
        <w:tc>
          <w:tcPr>
            <w:tcW w:w="1643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  <w:r w:rsidRPr="005B3E8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5B3E8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33C42" w:rsidRPr="005B3E8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E8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rPr>
          <w:trHeight w:val="1355"/>
        </w:trPr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17.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13.04.21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17.04.21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D87BDA" w:rsidRDefault="00033C42" w:rsidP="00033C42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rPr>
          <w:trHeight w:val="1393"/>
        </w:trPr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18.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20.04.21</w:t>
            </w:r>
          </w:p>
          <w:p w:rsidR="00033C42" w:rsidRDefault="00033C42" w:rsidP="00033C42">
            <w:pPr>
              <w:jc w:val="center"/>
              <w:rPr>
                <w:color w:val="000000"/>
                <w:sz w:val="24"/>
                <w:szCs w:val="24"/>
              </w:rPr>
            </w:pPr>
            <w:r w:rsidRPr="00CF514F">
              <w:rPr>
                <w:color w:val="000000"/>
                <w:sz w:val="24"/>
                <w:szCs w:val="24"/>
              </w:rPr>
              <w:t>24.04.21</w:t>
            </w:r>
          </w:p>
          <w:p w:rsidR="00033C42" w:rsidRDefault="00033C42" w:rsidP="00033C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3.3. Выполнение команд при условном контакте с противником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19.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27.04.21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  <w:vAlign w:val="center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Опрос</w:t>
            </w: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 xml:space="preserve"> </w:t>
            </w:r>
          </w:p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</w:tr>
      <w:tr w:rsidR="00033C42" w:rsidTr="00033C42">
        <w:trPr>
          <w:trHeight w:val="866"/>
        </w:trPr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20.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01.05.21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3.4. Положение тела и перемещения с автоматом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  <w:vAlign w:val="center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21.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01.05.2021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rPr>
          <w:trHeight w:val="1417"/>
        </w:trPr>
        <w:tc>
          <w:tcPr>
            <w:tcW w:w="565" w:type="dxa"/>
          </w:tcPr>
          <w:p w:rsidR="00033C42" w:rsidRPr="00D87BDA" w:rsidRDefault="00033C42" w:rsidP="00033C42">
            <w:pPr>
              <w:jc w:val="both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22.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04.05.2021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Тема 3.5. Правила поведения и выполнение команд на стрелковом полигоне</w:t>
            </w:r>
          </w:p>
        </w:tc>
        <w:tc>
          <w:tcPr>
            <w:tcW w:w="1643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D87BDA" w:rsidRDefault="00033C42" w:rsidP="00033C42">
            <w:pPr>
              <w:jc w:val="center"/>
              <w:rPr>
                <w:sz w:val="24"/>
                <w:szCs w:val="24"/>
              </w:rPr>
            </w:pPr>
            <w:r w:rsidRPr="00D87BDA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87BDA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23.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08.05.2021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rPr>
          <w:trHeight w:val="1278"/>
        </w:trPr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11.05.2021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Тема 3.6. Положение тела и перемещения с автоматом: работа с укрытиями и смена плеча</w:t>
            </w:r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394CE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7BDA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25.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15.05.2021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CF514F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26.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18.05.2021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033C42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 xml:space="preserve">Тема 3.7. Внештатные ситуации поломки оружия и </w:t>
            </w:r>
            <w:proofErr w:type="spellStart"/>
            <w:r w:rsidRPr="00CF514F">
              <w:rPr>
                <w:rFonts w:ascii="Times New Roman" w:hAnsi="Times New Roman"/>
                <w:sz w:val="24"/>
                <w:szCs w:val="24"/>
              </w:rPr>
              <w:t>заклины</w:t>
            </w:r>
            <w:proofErr w:type="spellEnd"/>
          </w:p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27.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22.05.2021</w:t>
            </w:r>
          </w:p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25.05.2021</w:t>
            </w:r>
          </w:p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CF514F" w:rsidRDefault="00033C42" w:rsidP="00033C42">
            <w:pPr>
              <w:jc w:val="both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28.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29.05.21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01.06.21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1437C" w:rsidRDefault="00033C42" w:rsidP="00033C42">
            <w:pPr>
              <w:jc w:val="center"/>
              <w:rPr>
                <w:sz w:val="24"/>
                <w:szCs w:val="24"/>
              </w:rPr>
            </w:pPr>
            <w:r w:rsidRPr="0011437C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Тема 4.1. Обучение стрельбе из пневматической винтовки МР-512</w:t>
            </w:r>
          </w:p>
        </w:tc>
        <w:tc>
          <w:tcPr>
            <w:tcW w:w="164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F514F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14F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847EAB" w:rsidRDefault="00033C42" w:rsidP="00033C42">
            <w:pPr>
              <w:jc w:val="both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29.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  <w:r w:rsidRPr="00CD2824">
              <w:rPr>
                <w:rFonts w:ascii="Helvetica Neue" w:hAnsi="Helvetica Neue" w:cs="Arial"/>
                <w:sz w:val="24"/>
                <w:szCs w:val="24"/>
              </w:rPr>
              <w:t>05.06.2021</w:t>
            </w:r>
          </w:p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  <w:r w:rsidRPr="00CD2824">
              <w:rPr>
                <w:rFonts w:ascii="Helvetica Neue" w:hAnsi="Helvetica Neue" w:cs="Arial"/>
                <w:sz w:val="24"/>
                <w:szCs w:val="24"/>
              </w:rPr>
              <w:t>08.06.2021</w:t>
            </w:r>
          </w:p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 xml:space="preserve">Тема 4.2. Стрельба из СХП по мишеням </w:t>
            </w:r>
            <w:proofErr w:type="spellStart"/>
            <w:r w:rsidRPr="00847EAB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643" w:type="dxa"/>
          </w:tcPr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847EAB" w:rsidRDefault="00033C42" w:rsidP="00033C42">
            <w:pPr>
              <w:jc w:val="center"/>
              <w:rPr>
                <w:sz w:val="24"/>
                <w:szCs w:val="24"/>
              </w:rPr>
            </w:pPr>
            <w:r w:rsidRPr="00847EAB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847EAB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AB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30.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12.06.2021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15.06.2021</w:t>
            </w: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 xml:space="preserve">Тема 4.2. Стрельба из СХП по мишеням </w:t>
            </w:r>
            <w:proofErr w:type="spellStart"/>
            <w:r w:rsidRPr="0073461E">
              <w:rPr>
                <w:sz w:val="24"/>
                <w:szCs w:val="24"/>
                <w:lang w:val="en-US"/>
              </w:rPr>
              <w:t>Firetag</w:t>
            </w:r>
            <w:proofErr w:type="spellEnd"/>
          </w:p>
        </w:tc>
        <w:tc>
          <w:tcPr>
            <w:tcW w:w="164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31.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19.06.2021</w:t>
            </w: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22.06.2021</w:t>
            </w:r>
          </w:p>
        </w:tc>
        <w:tc>
          <w:tcPr>
            <w:tcW w:w="93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64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73461E" w:rsidRDefault="00033C42" w:rsidP="00033C42">
            <w:pPr>
              <w:jc w:val="both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32.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26.06.2021</w:t>
            </w:r>
          </w:p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29.06.2021</w:t>
            </w:r>
          </w:p>
        </w:tc>
        <w:tc>
          <w:tcPr>
            <w:tcW w:w="93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  <w:vAlign w:val="center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Тема 4.3. Уход за оружием, чистка</w:t>
            </w:r>
          </w:p>
        </w:tc>
        <w:tc>
          <w:tcPr>
            <w:tcW w:w="1643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73461E" w:rsidRDefault="00033C42" w:rsidP="00033C42">
            <w:pPr>
              <w:jc w:val="center"/>
              <w:rPr>
                <w:sz w:val="24"/>
                <w:szCs w:val="24"/>
              </w:rPr>
            </w:pPr>
            <w:r w:rsidRPr="0073461E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73461E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rPr>
          <w:trHeight w:val="767"/>
        </w:trPr>
        <w:tc>
          <w:tcPr>
            <w:tcW w:w="565" w:type="dxa"/>
          </w:tcPr>
          <w:p w:rsidR="00033C42" w:rsidRPr="00D209F5" w:rsidRDefault="00033C42" w:rsidP="00033C42">
            <w:pPr>
              <w:jc w:val="both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33.</w:t>
            </w:r>
          </w:p>
        </w:tc>
        <w:tc>
          <w:tcPr>
            <w:tcW w:w="1479" w:type="dxa"/>
            <w:vAlign w:val="bottom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03.07.2021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06.07.2021</w:t>
            </w:r>
          </w:p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64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209F5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61E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D209F5" w:rsidRDefault="00033C42" w:rsidP="00033C42">
            <w:pPr>
              <w:jc w:val="both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34.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10.07.2021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13.07.2021</w:t>
            </w:r>
          </w:p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Тема 5.1. Тактика. Передвижение, положение, укрытие</w:t>
            </w:r>
          </w:p>
        </w:tc>
        <w:tc>
          <w:tcPr>
            <w:tcW w:w="164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D209F5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9F5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A44217" w:rsidRDefault="00033C42" w:rsidP="00033C42">
            <w:pPr>
              <w:jc w:val="both"/>
              <w:rPr>
                <w:sz w:val="24"/>
                <w:szCs w:val="24"/>
                <w:lang w:val="en-US"/>
              </w:rPr>
            </w:pPr>
            <w:r w:rsidRPr="00A44217">
              <w:rPr>
                <w:sz w:val="24"/>
                <w:szCs w:val="24"/>
                <w:lang w:val="en-US"/>
              </w:rPr>
              <w:t>35.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17.07.2021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643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A4421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A44217" w:rsidRDefault="00033C42" w:rsidP="00033C42">
            <w:pPr>
              <w:jc w:val="both"/>
              <w:rPr>
                <w:sz w:val="24"/>
                <w:szCs w:val="24"/>
                <w:lang w:val="en-US"/>
              </w:rPr>
            </w:pPr>
            <w:r w:rsidRPr="00A44217">
              <w:rPr>
                <w:sz w:val="24"/>
                <w:szCs w:val="24"/>
                <w:lang w:val="en-US"/>
              </w:rPr>
              <w:t>36</w:t>
            </w:r>
            <w:r w:rsidRPr="00A44217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20.07.2021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F514F" w:rsidRDefault="00033C42" w:rsidP="00033C42">
            <w:pPr>
              <w:jc w:val="center"/>
              <w:rPr>
                <w:sz w:val="24"/>
                <w:szCs w:val="24"/>
              </w:rPr>
            </w:pPr>
            <w:r w:rsidRPr="00CF514F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Тема 5.2. Тактика подразделений. Роли. Команды и взаимодействия.</w:t>
            </w:r>
          </w:p>
        </w:tc>
        <w:tc>
          <w:tcPr>
            <w:tcW w:w="1643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A44217" w:rsidRDefault="00033C42" w:rsidP="00033C42">
            <w:pPr>
              <w:jc w:val="center"/>
              <w:rPr>
                <w:sz w:val="24"/>
                <w:szCs w:val="24"/>
              </w:rPr>
            </w:pPr>
            <w:r w:rsidRPr="00A44217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A44217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217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37.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  <w:r w:rsidRPr="009B6C58">
              <w:rPr>
                <w:rFonts w:ascii="Helvetica Neue" w:hAnsi="Helvetica Neue" w:cs="Arial"/>
                <w:sz w:val="24"/>
                <w:szCs w:val="24"/>
              </w:rPr>
              <w:t>24.07.2021</w:t>
            </w:r>
          </w:p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  <w:p w:rsidR="00033C42" w:rsidRPr="00CD2824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5.3. Взаимодействие работы группы со стрельбой из СХП 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  <w:r w:rsidRPr="009B6C58">
              <w:rPr>
                <w:rFonts w:ascii="Helvetica Neue" w:hAnsi="Helvetica Neue" w:cs="Arial"/>
                <w:sz w:val="24"/>
                <w:szCs w:val="24"/>
              </w:rPr>
              <w:t>27.07.2021</w:t>
            </w:r>
          </w:p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  <w:p w:rsidR="00033C42" w:rsidRPr="00CD2824" w:rsidRDefault="00033C42" w:rsidP="00033C42">
            <w:pPr>
              <w:jc w:val="center"/>
              <w:rPr>
                <w:rFonts w:ascii="Helvetica Neue" w:hAnsi="Helvetica Neue" w:cs="Arial"/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5.3. Взаимодействие работы группы со стрельбой из СХП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39.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31.07.2021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03.08.2021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40.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07.08.2021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10.08.2021</w:t>
            </w:r>
          </w:p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Тема 5.4. Действие группы в условиях наступления и отхода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41.</w:t>
            </w:r>
          </w:p>
        </w:tc>
        <w:tc>
          <w:tcPr>
            <w:tcW w:w="1479" w:type="dxa"/>
            <w:vAlign w:val="bottom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14.08.2021</w:t>
            </w: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</w:p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5.5. Современное состояние регулярные и иррегулярных боевых действий в мировых военных конфликтов  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42.</w:t>
            </w:r>
          </w:p>
        </w:tc>
        <w:tc>
          <w:tcPr>
            <w:tcW w:w="1479" w:type="dxa"/>
          </w:tcPr>
          <w:p w:rsidR="00033C42" w:rsidRDefault="00033C42" w:rsidP="00033C42">
            <w:pPr>
              <w:jc w:val="center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17.08.2021</w:t>
            </w:r>
          </w:p>
          <w:p w:rsidR="00033C42" w:rsidRPr="00CD2824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 xml:space="preserve">Тема 5.5. Современное состояние регулярные и иррегулярных боевых действий в мировых военных конфликтов  </w:t>
            </w:r>
          </w:p>
        </w:tc>
        <w:tc>
          <w:tcPr>
            <w:tcW w:w="1643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CD2824" w:rsidRDefault="00033C42" w:rsidP="00033C42">
            <w:pPr>
              <w:jc w:val="center"/>
              <w:rPr>
                <w:sz w:val="24"/>
                <w:szCs w:val="24"/>
              </w:rPr>
            </w:pPr>
            <w:r w:rsidRPr="00CD2824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43.</w:t>
            </w:r>
          </w:p>
        </w:tc>
        <w:tc>
          <w:tcPr>
            <w:tcW w:w="1479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21.08.2021</w:t>
            </w:r>
          </w:p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Тема 6.1. Первая медицинская помощь и особенности её оказания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44.</w:t>
            </w:r>
          </w:p>
        </w:tc>
        <w:tc>
          <w:tcPr>
            <w:tcW w:w="1479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24.08.2021</w:t>
            </w:r>
          </w:p>
        </w:tc>
        <w:tc>
          <w:tcPr>
            <w:tcW w:w="93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Тема 6.1. Первая медицинская помощь и особенности её оказания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1479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28.08.2021</w:t>
            </w:r>
          </w:p>
        </w:tc>
        <w:tc>
          <w:tcPr>
            <w:tcW w:w="93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 xml:space="preserve">Тема 6.2. Правила оказания первой медицинской помощи при ранениях  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Лекция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1479" w:type="dxa"/>
          </w:tcPr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31.08.2021</w:t>
            </w:r>
          </w:p>
        </w:tc>
        <w:tc>
          <w:tcPr>
            <w:tcW w:w="93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 xml:space="preserve">Тема 6.2. Правила оказания первой медицинской помощи при ранениях  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1479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04.09.2021</w:t>
            </w:r>
          </w:p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07.09.2021</w:t>
            </w: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F56B9E">
              <w:rPr>
                <w:sz w:val="24"/>
                <w:szCs w:val="24"/>
              </w:rPr>
              <w:t xml:space="preserve">Тема 6.3. Тактика оказания первой медицинской </w:t>
            </w:r>
            <w:r w:rsidRPr="00F56B9E">
              <w:rPr>
                <w:sz w:val="24"/>
                <w:szCs w:val="24"/>
              </w:rPr>
              <w:lastRenderedPageBreak/>
              <w:t>помощи при боевых действиях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33C42" w:rsidTr="00033C42">
        <w:tc>
          <w:tcPr>
            <w:tcW w:w="565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1479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11.09.2021</w:t>
            </w:r>
          </w:p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14.09.2021</w:t>
            </w:r>
          </w:p>
        </w:tc>
        <w:tc>
          <w:tcPr>
            <w:tcW w:w="933" w:type="dxa"/>
          </w:tcPr>
          <w:p w:rsidR="00033C42" w:rsidRPr="00D209F5" w:rsidRDefault="00033C42" w:rsidP="00033C42">
            <w:pPr>
              <w:jc w:val="center"/>
              <w:rPr>
                <w:sz w:val="24"/>
                <w:szCs w:val="24"/>
              </w:rPr>
            </w:pPr>
            <w:r w:rsidRPr="00D209F5">
              <w:rPr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F56B9E">
              <w:rPr>
                <w:sz w:val="24"/>
                <w:szCs w:val="24"/>
              </w:rPr>
              <w:t>Тема 6.3. Тактика оказания первой медицинской помощи при боевых действиях</w:t>
            </w:r>
          </w:p>
        </w:tc>
        <w:tc>
          <w:tcPr>
            <w:tcW w:w="1643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CD2824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824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</w:tr>
      <w:tr w:rsidR="00033C42" w:rsidTr="00033C42">
        <w:tc>
          <w:tcPr>
            <w:tcW w:w="565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1479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18.09.2021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21.09.2021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25.09.2021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28.09.2021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02.10.2021</w:t>
            </w:r>
          </w:p>
          <w:p w:rsidR="00033C42" w:rsidRPr="001F19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05.10.2021</w:t>
            </w:r>
          </w:p>
        </w:tc>
        <w:tc>
          <w:tcPr>
            <w:tcW w:w="933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C58"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643" w:type="dxa"/>
          </w:tcPr>
          <w:p w:rsidR="00033C42" w:rsidRPr="009B6C58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</w:tr>
      <w:tr w:rsidR="00033C42" w:rsidTr="00033C42">
        <w:tc>
          <w:tcPr>
            <w:tcW w:w="565" w:type="dxa"/>
          </w:tcPr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1479" w:type="dxa"/>
          </w:tcPr>
          <w:p w:rsidR="00033C42" w:rsidRPr="009B6C58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09.10.2021</w:t>
            </w:r>
          </w:p>
          <w:p w:rsidR="00033C42" w:rsidRPr="009B6C58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12.10.2021</w:t>
            </w:r>
          </w:p>
          <w:p w:rsidR="00033C42" w:rsidRPr="009B6C58" w:rsidRDefault="00033C42" w:rsidP="00033C4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bidi="ar-SA"/>
              </w:rPr>
            </w:pPr>
            <w:r w:rsidRPr="009B6C58">
              <w:rPr>
                <w:color w:val="000000"/>
                <w:sz w:val="24"/>
                <w:szCs w:val="24"/>
              </w:rPr>
              <w:t>16.10.2021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 w:rsidRPr="009B6C58">
              <w:rPr>
                <w:sz w:val="24"/>
                <w:szCs w:val="24"/>
              </w:rPr>
              <w:t>19.10.2021</w:t>
            </w:r>
          </w:p>
          <w:p w:rsidR="00033C42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23.10.2021</w:t>
            </w:r>
          </w:p>
          <w:p w:rsidR="00033C42" w:rsidRPr="009B6C58" w:rsidRDefault="00033C42" w:rsidP="00033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</w:tc>
        <w:tc>
          <w:tcPr>
            <w:tcW w:w="933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C58">
              <w:rPr>
                <w:rFonts w:ascii="Times New Roman" w:hAnsi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643" w:type="dxa"/>
          </w:tcPr>
          <w:p w:rsidR="00033C42" w:rsidRPr="009B6C58" w:rsidRDefault="00033C42" w:rsidP="00033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</w:tcPr>
          <w:p w:rsidR="00033C42" w:rsidRPr="001F1942" w:rsidRDefault="00033C42" w:rsidP="00033C42">
            <w:pPr>
              <w:jc w:val="center"/>
              <w:rPr>
                <w:sz w:val="24"/>
                <w:szCs w:val="24"/>
              </w:rPr>
            </w:pPr>
            <w:r w:rsidRPr="001F1942">
              <w:rPr>
                <w:sz w:val="24"/>
                <w:szCs w:val="24"/>
              </w:rPr>
              <w:t>ЦДЮ</w:t>
            </w:r>
          </w:p>
        </w:tc>
        <w:tc>
          <w:tcPr>
            <w:tcW w:w="1732" w:type="dxa"/>
          </w:tcPr>
          <w:p w:rsidR="00033C42" w:rsidRPr="009B6C58" w:rsidRDefault="00033C42" w:rsidP="00033C4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C58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>
      <w:pPr>
        <w:jc w:val="both"/>
        <w:rPr>
          <w:color w:val="FF0000"/>
          <w:sz w:val="28"/>
          <w:szCs w:val="28"/>
        </w:rPr>
      </w:pPr>
    </w:p>
    <w:p w:rsidR="00033C42" w:rsidRDefault="00033C42" w:rsidP="00033C42"/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4D2209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955F06" w:rsidRDefault="00955F06" w:rsidP="00955F06">
      <w:pPr>
        <w:shd w:val="clear" w:color="auto" w:fill="FFFFFF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955F06" w:rsidRPr="00955F06" w:rsidRDefault="00955F06" w:rsidP="00C66B97">
      <w:pPr>
        <w:jc w:val="center"/>
        <w:rPr>
          <w:b/>
          <w:sz w:val="28"/>
          <w:szCs w:val="28"/>
        </w:rPr>
      </w:pPr>
      <w:r w:rsidRPr="009C6F0F">
        <w:rPr>
          <w:b/>
          <w:sz w:val="28"/>
          <w:szCs w:val="28"/>
        </w:rPr>
        <w:t>Словарь используемых терминов и слов</w:t>
      </w:r>
      <w:r w:rsidRPr="009C6F0F">
        <w:rPr>
          <w:b/>
          <w:sz w:val="28"/>
          <w:szCs w:val="28"/>
        </w:rPr>
        <w:br/>
      </w:r>
      <w:r w:rsidRPr="00955F06">
        <w:rPr>
          <w:b/>
          <w:sz w:val="28"/>
          <w:szCs w:val="28"/>
        </w:rPr>
        <w:t>к допо</w:t>
      </w:r>
      <w:r w:rsidR="00C66B97">
        <w:rPr>
          <w:b/>
          <w:sz w:val="28"/>
          <w:szCs w:val="28"/>
        </w:rPr>
        <w:t xml:space="preserve">лнительной общеобразовательной общеразвивающей программе </w:t>
      </w:r>
      <w:r w:rsidRPr="00955F06">
        <w:rPr>
          <w:b/>
          <w:sz w:val="28"/>
          <w:szCs w:val="28"/>
        </w:rPr>
        <w:t xml:space="preserve">«Курс молодого </w:t>
      </w:r>
      <w:r w:rsidR="00C504CD">
        <w:rPr>
          <w:b/>
          <w:sz w:val="28"/>
          <w:szCs w:val="28"/>
        </w:rPr>
        <w:t>юнармейца</w:t>
      </w:r>
      <w:r w:rsidRPr="00955F06">
        <w:rPr>
          <w:b/>
          <w:sz w:val="28"/>
          <w:szCs w:val="28"/>
        </w:rPr>
        <w:t>»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>Армия</w:t>
      </w:r>
      <w:r w:rsidRPr="00C66B97">
        <w:rPr>
          <w:sz w:val="28"/>
          <w:szCs w:val="28"/>
        </w:rPr>
        <w:t xml:space="preserve"> - совокупность вооруженных сил; войсковое объединение из соединений и частей.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Атака</w:t>
      </w:r>
      <w:r w:rsidRPr="00C66B97">
        <w:rPr>
          <w:sz w:val="28"/>
          <w:szCs w:val="28"/>
        </w:rPr>
        <w:t xml:space="preserve"> — решительный момент наступательных действий войск — огонь и движение вперед.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Батальон </w:t>
      </w:r>
      <w:r w:rsidRPr="00C66B97">
        <w:rPr>
          <w:sz w:val="28"/>
          <w:szCs w:val="28"/>
        </w:rPr>
        <w:t>— подразделение полка или отдельное. Состоит из 3—4 рот и специальных взводов.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Беглый огонь </w:t>
      </w:r>
      <w:r w:rsidRPr="00C66B97">
        <w:rPr>
          <w:sz w:val="28"/>
          <w:szCs w:val="28"/>
        </w:rPr>
        <w:t>— метод увеличения плотности артиллерийской стрельбы в составе подразделения (батареи, дивизиона и т. п.), когда каждое орудие ведет огонь не по команде (как при стрельбе залпами), а немедленно по готовности.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Блиндаж</w:t>
      </w:r>
      <w:r w:rsidRPr="00C66B97">
        <w:rPr>
          <w:sz w:val="28"/>
          <w:szCs w:val="28"/>
        </w:rPr>
        <w:t xml:space="preserve"> – навес, прикрытие в окопах для защиты от артиллерийского огня.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Блокада</w:t>
      </w:r>
      <w:r w:rsidRPr="00C66B97">
        <w:rPr>
          <w:sz w:val="28"/>
          <w:szCs w:val="28"/>
        </w:rPr>
        <w:t> — военные действия, направленные на изоляцию неприятельского (вражеского) объекта путем пресечения его внешних связей. Военная блокада призвана не допустить или свести к минимуму переброску подкреплений, доставку военной техники и средств материально-технического обеспечения, эвакуацию ценностей.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Бомбардировщик</w:t>
      </w:r>
      <w:r w:rsidRPr="00C66B97">
        <w:rPr>
          <w:sz w:val="28"/>
          <w:szCs w:val="28"/>
        </w:rPr>
        <w:t xml:space="preserve"> - боевой самолёт, который предназначен для поражения наземных и морских объектов противника бомбами или ракетами.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Взвод</w:t>
      </w:r>
      <w:r w:rsidRPr="00C66B97">
        <w:rPr>
          <w:sz w:val="28"/>
          <w:szCs w:val="28"/>
        </w:rPr>
        <w:t xml:space="preserve"> — подразделение в составе роты. Состоит из 2-4 отделений.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Война</w:t>
      </w:r>
      <w:r w:rsidRPr="00C66B97">
        <w:rPr>
          <w:sz w:val="28"/>
          <w:szCs w:val="28"/>
        </w:rPr>
        <w:t xml:space="preserve"> — масшта6ный вооруженный конфликт, достижение политических целей насильственными методами.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Гаубица</w:t>
      </w:r>
      <w:r w:rsidRPr="00C66B97">
        <w:rPr>
          <w:sz w:val="28"/>
          <w:szCs w:val="28"/>
        </w:rPr>
        <w:t xml:space="preserve"> — тип артиллерийского орудия, предназначенного для навесной стрельбы по укрытым целям. Гаубицы обычно имеют калибр от 100 мм и выше, относительно короткий ствол и несколько переменных пороховых зарядов. Тип заряжания большинства гаубиц — раздельный.</w:t>
      </w:r>
      <w:r w:rsidRPr="00C66B97">
        <w:rPr>
          <w:sz w:val="28"/>
          <w:szCs w:val="28"/>
        </w:rPr>
        <w:br/>
      </w:r>
      <w:r w:rsidRPr="00C66B97">
        <w:rPr>
          <w:b/>
          <w:sz w:val="28"/>
          <w:szCs w:val="28"/>
        </w:rPr>
        <w:t>Гильза</w:t>
      </w:r>
      <w:r w:rsidRPr="00C66B97">
        <w:rPr>
          <w:sz w:val="28"/>
          <w:szCs w:val="28"/>
        </w:rPr>
        <w:t xml:space="preserve"> — элемент артиллерийского выстрела унитарного или раздельного заряжания. Представляет собой тонкостенный стакан, предназначенный для помещения метательного заряда, вспомогательный элемент к нему, средства воспламенения (капсюль, капсюльная втулка). В выстрелах унитарного заряжания гильза соединяет в одно целое снаряд и заряд.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lastRenderedPageBreak/>
        <w:t xml:space="preserve">Гладкоствольное орудие </w:t>
      </w:r>
      <w:r w:rsidRPr="00C66B97">
        <w:rPr>
          <w:sz w:val="28"/>
          <w:szCs w:val="28"/>
        </w:rPr>
        <w:t>— орудие, ствол которого не имеет внутренней нарезки. Обычно предназначается для стрельбы оперенными снарядами (минами) или реактивными снарядами, вращение которых в полете обеспечивается углом установки сопел ракетного двигателя.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Дзот</w:t>
      </w:r>
      <w:r w:rsidRPr="00C66B97">
        <w:rPr>
          <w:sz w:val="28"/>
          <w:szCs w:val="28"/>
        </w:rPr>
        <w:t xml:space="preserve"> - деревоземляная огневая точка, оборонительное фортификационное сооружение, построенное из брёвен, досок и грунта. В стенах устраивали пулемётные или орудийные амбразуры.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Диверсия</w:t>
      </w:r>
      <w:r w:rsidRPr="00C66B97">
        <w:rPr>
          <w:sz w:val="28"/>
          <w:szCs w:val="28"/>
        </w:rPr>
        <w:t xml:space="preserve"> - военный манёвр, имеющий целью отвлечь силы противника от места нанесения главного удара. Разрушение, выведение из строя объектов военного, государственного значения в тылу у противника.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Дивизия</w:t>
      </w:r>
      <w:r w:rsidRPr="00C66B97">
        <w:rPr>
          <w:sz w:val="28"/>
          <w:szCs w:val="28"/>
        </w:rPr>
        <w:t xml:space="preserve"> — с 1806 г. до 60-х гг. XIX в. сухопутные войска русской армии делились на армии (высшие объединения — непостоянные), которые включали корпуса (высшие соединения в пехоте и кавалерии — непостоянные), имевшие по две дивизии (постоянное войсковое соединение, состоящее из 2-3 бригад </w:t>
      </w:r>
      <w:proofErr w:type="spellStart"/>
      <w:r w:rsidRPr="00C66B97">
        <w:rPr>
          <w:sz w:val="28"/>
          <w:szCs w:val="28"/>
        </w:rPr>
        <w:t>двухполкового</w:t>
      </w:r>
      <w:proofErr w:type="spellEnd"/>
      <w:r w:rsidRPr="00C66B97">
        <w:rPr>
          <w:sz w:val="28"/>
          <w:szCs w:val="28"/>
        </w:rPr>
        <w:t xml:space="preserve"> состава и артиллерийской бригады) и артиллерийские бригады. Дивизия — основное тактическое соединение. Состоит из полков, отдельных 6атадьонов и др.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Дислокация</w:t>
      </w:r>
      <w:r w:rsidRPr="00C66B97">
        <w:rPr>
          <w:sz w:val="28"/>
          <w:szCs w:val="28"/>
        </w:rPr>
        <w:t> – расположение подразделений сухопутных войск и военно-морского флота.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Дот</w:t>
      </w:r>
      <w:r w:rsidRPr="00C66B97">
        <w:rPr>
          <w:sz w:val="28"/>
          <w:szCs w:val="28"/>
        </w:rPr>
        <w:t xml:space="preserve"> - долговременная огневая </w:t>
      </w:r>
      <w:proofErr w:type="gramStart"/>
      <w:r w:rsidRPr="00C66B97">
        <w:rPr>
          <w:sz w:val="28"/>
          <w:szCs w:val="28"/>
        </w:rPr>
        <w:t>точка  отдельное</w:t>
      </w:r>
      <w:proofErr w:type="gramEnd"/>
      <w:r w:rsidRPr="00C66B97">
        <w:rPr>
          <w:sz w:val="28"/>
          <w:szCs w:val="28"/>
        </w:rPr>
        <w:t xml:space="preserve"> малое капитальное фортификационное сооружение из прочных материалов, предназначенное для долговременной обороны и стрельбы различными огневыми средствами из защищённого помещения.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Заградительный огонь — вид артиллерийского огня, применяемый внезапно для отражения атак и контратак пехоты и танков противника на заранее намеченных и, как правило, пристрелянных рубежах (участках).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Землянка</w:t>
      </w:r>
      <w:r w:rsidRPr="00C66B97">
        <w:rPr>
          <w:sz w:val="28"/>
          <w:szCs w:val="28"/>
        </w:rPr>
        <w:t xml:space="preserve"> — углублённое в землю жилище, прямоугольное или округлое в плане, с перекрытием из жердей или брёвен, засыпанных землёй.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Истребители</w:t>
      </w:r>
      <w:r w:rsidRPr="00C66B97">
        <w:rPr>
          <w:sz w:val="28"/>
          <w:szCs w:val="28"/>
        </w:rPr>
        <w:t xml:space="preserve"> – предназначались для уничтожения самолётов и беспилотных средств противника в воздухе.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Капитуляция</w:t>
      </w:r>
      <w:r w:rsidRPr="00C66B97">
        <w:rPr>
          <w:sz w:val="28"/>
          <w:szCs w:val="28"/>
        </w:rPr>
        <w:t xml:space="preserve"> — прекращение вооруженной борьбы и сдача войск одного государства другому.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Линкор</w:t>
      </w:r>
      <w:r w:rsidRPr="00C66B97">
        <w:rPr>
          <w:sz w:val="28"/>
          <w:szCs w:val="28"/>
        </w:rPr>
        <w:t xml:space="preserve"> — русское название класса самых мощных артиллерийских бронированных кораблей в XX столетии. До начала Второй мировой войны </w:t>
      </w:r>
      <w:r w:rsidRPr="00C66B97">
        <w:rPr>
          <w:sz w:val="28"/>
          <w:szCs w:val="28"/>
        </w:rPr>
        <w:lastRenderedPageBreak/>
        <w:t xml:space="preserve">линейные корабли являлись символом могущества </w:t>
      </w:r>
      <w:r w:rsidRPr="00C66B97">
        <w:rPr>
          <w:b/>
          <w:sz w:val="28"/>
          <w:szCs w:val="28"/>
        </w:rPr>
        <w:t xml:space="preserve">ВМС морских держав </w:t>
      </w:r>
      <w:r w:rsidRPr="00C66B97">
        <w:rPr>
          <w:sz w:val="28"/>
          <w:szCs w:val="28"/>
        </w:rPr>
        <w:t>— средством обеспечения господства на морских ТВД.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Мина</w:t>
      </w:r>
      <w:r w:rsidRPr="00C66B97">
        <w:rPr>
          <w:sz w:val="28"/>
          <w:szCs w:val="28"/>
        </w:rPr>
        <w:t xml:space="preserve"> — взрывающийся боеприпас для стрельбы из минометов; боевое средство для устройства взрывных заграждений.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Мобилизация</w:t>
      </w:r>
      <w:r w:rsidRPr="00C66B97">
        <w:rPr>
          <w:sz w:val="28"/>
          <w:szCs w:val="28"/>
        </w:rPr>
        <w:t> – перевод вооруженных сил государства из мирного состояния в полную боевую готовность; призыв на действительную военную службу военнообязанных запаса нескольких возрастов.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МПВО </w:t>
      </w:r>
      <w:r w:rsidRPr="00C66B97">
        <w:rPr>
          <w:sz w:val="28"/>
          <w:szCs w:val="28"/>
        </w:rPr>
        <w:t>– местная противовоздушная оборона. Местная система оборонных мероприятий по противовоздушной обороне, осуществлявшихся местными органами власти под руководством военных организаций, направленных на защиту населения и народного хозяйства от нападения врага с воздуха и ликвидацию последствий осуществлённых ударов.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Наступление</w:t>
      </w:r>
      <w:r w:rsidRPr="00C66B97">
        <w:rPr>
          <w:sz w:val="28"/>
          <w:szCs w:val="28"/>
        </w:rPr>
        <w:t xml:space="preserve"> — вид ведения военных действий с целью разгрома противника и овладения важными рубежами или районами.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Оборона</w:t>
      </w:r>
      <w:r w:rsidRPr="00C66B97">
        <w:rPr>
          <w:sz w:val="28"/>
          <w:szCs w:val="28"/>
        </w:rPr>
        <w:t xml:space="preserve"> — вид боевых действий, применяемый с целью сорвать наступление противника.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 xml:space="preserve">Огневая точка – называют любое огневое средство (пулемёт, гранатомёт и т.д.) расположенной на огневой позиции, т.е. в месте, выбранном для ведения огня по </w:t>
      </w:r>
      <w:proofErr w:type="gramStart"/>
      <w:r w:rsidRPr="00C66B97">
        <w:rPr>
          <w:sz w:val="28"/>
          <w:szCs w:val="28"/>
        </w:rPr>
        <w:t>расположению  противника</w:t>
      </w:r>
      <w:proofErr w:type="gramEnd"/>
      <w:r w:rsidRPr="00C66B97">
        <w:rPr>
          <w:sz w:val="28"/>
          <w:szCs w:val="28"/>
        </w:rPr>
        <w:t>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proofErr w:type="gramStart"/>
      <w:r w:rsidRPr="00C66B97">
        <w:rPr>
          <w:b/>
          <w:sz w:val="28"/>
          <w:szCs w:val="28"/>
        </w:rPr>
        <w:t>Оккупация</w:t>
      </w:r>
      <w:r w:rsidRPr="00C66B97">
        <w:rPr>
          <w:sz w:val="28"/>
          <w:szCs w:val="28"/>
        </w:rPr>
        <w:t xml:space="preserve">  –</w:t>
      </w:r>
      <w:proofErr w:type="gramEnd"/>
      <w:r w:rsidRPr="00C66B97">
        <w:rPr>
          <w:sz w:val="28"/>
          <w:szCs w:val="28"/>
        </w:rPr>
        <w:t xml:space="preserve"> временный захват чужой территории военной силой без законных на нее прав.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Окоп</w:t>
      </w:r>
      <w:r w:rsidRPr="00C66B97">
        <w:rPr>
          <w:sz w:val="28"/>
          <w:szCs w:val="28"/>
        </w:rPr>
        <w:t xml:space="preserve"> – ров с насыпью, укрытие для защиты от огня и ведения стрельбы.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Отделение</w:t>
      </w:r>
      <w:r w:rsidRPr="00C66B97">
        <w:rPr>
          <w:sz w:val="28"/>
          <w:szCs w:val="28"/>
        </w:rPr>
        <w:t xml:space="preserve"> – низшее, то есть самое маленькое подразделение.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 Партизанское движение</w:t>
      </w:r>
      <w:r w:rsidRPr="00C66B97">
        <w:rPr>
          <w:sz w:val="28"/>
          <w:szCs w:val="28"/>
        </w:rPr>
        <w:t xml:space="preserve"> – вид борьбы народных масс за свободу и независимость своей Родины или за социальные преобразования, которая ведется на территории, занятой противником. Проявляется партизанское движение главным образом в форме ведения боевых действий, диверсиях, саботаже и др. В партизанском движении могут принимать участие части регулярных войск, </w:t>
      </w:r>
      <w:r w:rsidR="00146E31" w:rsidRPr="00C66B97">
        <w:rPr>
          <w:sz w:val="28"/>
          <w:szCs w:val="28"/>
        </w:rPr>
        <w:t>действующих в </w:t>
      </w:r>
      <w:r w:rsidRPr="00C66B97">
        <w:rPr>
          <w:sz w:val="28"/>
          <w:szCs w:val="28"/>
        </w:rPr>
        <w:t>тылу врага.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Перегруппировка</w:t>
      </w:r>
      <w:r w:rsidRPr="00C66B97">
        <w:rPr>
          <w:sz w:val="28"/>
          <w:szCs w:val="28"/>
        </w:rPr>
        <w:t xml:space="preserve"> – организованное перемещение войск при подготовке или в ходе военных операций.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Планшетка</w:t>
      </w:r>
      <w:r w:rsidRPr="00C66B97">
        <w:rPr>
          <w:sz w:val="28"/>
          <w:szCs w:val="28"/>
        </w:rPr>
        <w:t xml:space="preserve"> - полевая </w:t>
      </w:r>
      <w:r w:rsidR="00146E31" w:rsidRPr="00C66B97">
        <w:rPr>
          <w:sz w:val="28"/>
          <w:szCs w:val="28"/>
        </w:rPr>
        <w:t>сумка специальная</w:t>
      </w:r>
      <w:r w:rsidRPr="00C66B97">
        <w:rPr>
          <w:sz w:val="28"/>
          <w:szCs w:val="28"/>
        </w:rPr>
        <w:t xml:space="preserve"> сумка для командного (начальствующего) состава.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>Плащ – палатка</w:t>
      </w:r>
      <w:r w:rsidRPr="00C66B97">
        <w:rPr>
          <w:sz w:val="28"/>
          <w:szCs w:val="28"/>
        </w:rPr>
        <w:t xml:space="preserve"> – непромокаемая брезентовая накидка размером 180х180см. Она защищала бойца от ветра и дождя, а также служила для </w:t>
      </w:r>
      <w:r w:rsidRPr="00C66B97">
        <w:rPr>
          <w:sz w:val="28"/>
          <w:szCs w:val="28"/>
        </w:rPr>
        <w:lastRenderedPageBreak/>
        <w:t>маскировки, переноски раненых, для перекрытия в виде одеяла или подстилки на ночлеге и отдыхе в сухую погоду. А ещё из такой накидки можно было соорудить палатку.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Подполье</w:t>
      </w:r>
      <w:r w:rsidRPr="00C66B97">
        <w:rPr>
          <w:sz w:val="28"/>
          <w:szCs w:val="28"/>
        </w:rPr>
        <w:t xml:space="preserve"> – нелегальные организации, ведущие борьбу с захватчиками на оккупированных территориях.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Полк</w:t>
      </w:r>
      <w:r w:rsidRPr="00C66B97">
        <w:rPr>
          <w:sz w:val="28"/>
          <w:szCs w:val="28"/>
        </w:rPr>
        <w:t xml:space="preserve"> — воинская часть, организационно самостоятельная боевая единица.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Расчет</w:t>
      </w:r>
      <w:r w:rsidRPr="00C66B97">
        <w:rPr>
          <w:sz w:val="28"/>
          <w:szCs w:val="28"/>
        </w:rPr>
        <w:t xml:space="preserve"> — группа военнослужащих, непосредственно обслуживающая орудие, пулемет и другие виды оружия и техники; первичная организационная единица в артиллерийских войсках, связи и др. Количество личного состава в расчете зависит от вида (системы) оружия, техники.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Род войск </w:t>
      </w:r>
      <w:r w:rsidRPr="00C66B97">
        <w:rPr>
          <w:sz w:val="28"/>
          <w:szCs w:val="28"/>
        </w:rPr>
        <w:t>— составная часть вида вооруженных сил, включающая части и соединения, имеющие только им присущие оружие, боевую технику, применяющие свою тактику, обладающие характерными для них боевыми свойствами.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Рокировка</w:t>
      </w:r>
      <w:r w:rsidRPr="00C66B97">
        <w:rPr>
          <w:sz w:val="28"/>
          <w:szCs w:val="28"/>
        </w:rPr>
        <w:t xml:space="preserve"> – это когда войска двигаются вдоль фронта или из глубины фронта к передовой.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Рота </w:t>
      </w:r>
      <w:r w:rsidRPr="00C66B97">
        <w:rPr>
          <w:sz w:val="28"/>
          <w:szCs w:val="28"/>
        </w:rPr>
        <w:t>- подразделение из нескольких взводов в составе батальона или отдельное.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Рубеж обороны </w:t>
      </w:r>
      <w:r w:rsidRPr="00C66B97">
        <w:rPr>
          <w:sz w:val="28"/>
          <w:szCs w:val="28"/>
        </w:rPr>
        <w:t xml:space="preserve">– участок местности, </w:t>
      </w:r>
      <w:proofErr w:type="spellStart"/>
      <w:r w:rsidRPr="00C66B97">
        <w:rPr>
          <w:sz w:val="28"/>
          <w:szCs w:val="28"/>
        </w:rPr>
        <w:t>инженерно</w:t>
      </w:r>
      <w:proofErr w:type="spellEnd"/>
      <w:r w:rsidRPr="00C66B97">
        <w:rPr>
          <w:sz w:val="28"/>
          <w:szCs w:val="28"/>
        </w:rPr>
        <w:t xml:space="preserve"> подготовленный для ведения обороны.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Свеча</w:t>
      </w:r>
      <w:r w:rsidRPr="00C66B97">
        <w:rPr>
          <w:sz w:val="28"/>
          <w:szCs w:val="28"/>
        </w:rPr>
        <w:t xml:space="preserve"> – одна из форм пилотажа, резкий вертикальный взлёт.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Сигнальная ракета </w:t>
      </w:r>
      <w:r w:rsidRPr="00C66B97">
        <w:rPr>
          <w:sz w:val="28"/>
          <w:szCs w:val="28"/>
        </w:rPr>
        <w:t>- пиротехническое</w:t>
      </w:r>
      <w:hyperlink r:id="rId13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средство сигнальной зрительной (иногда звуковой) связи, применяемое для передачи коротких команд, оповещения, обозначения и взаимного узнавания своих войск, самолётов, кораблей, а также передачи сигналов вызова, переноса и прекращения огня и целеуказания.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Снайпер </w:t>
      </w:r>
      <w:r w:rsidRPr="00C66B97">
        <w:rPr>
          <w:sz w:val="28"/>
          <w:szCs w:val="28"/>
        </w:rPr>
        <w:t>— специально подготовленный и в совершенстве владеющий своим оружием профессиональный военный, привлекаемый для решения огневых задач на расстояниях и в условиях, требующих особых навыков и высокого уровня индивидуальной стрелковой подготовки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proofErr w:type="spellStart"/>
      <w:r w:rsidRPr="00C66B97">
        <w:rPr>
          <w:b/>
          <w:sz w:val="28"/>
          <w:szCs w:val="28"/>
        </w:rPr>
        <w:t>Совинформбюро</w:t>
      </w:r>
      <w:proofErr w:type="spellEnd"/>
      <w:r w:rsidRPr="00C66B97">
        <w:rPr>
          <w:sz w:val="28"/>
          <w:szCs w:val="28"/>
        </w:rPr>
        <w:t xml:space="preserve"> – ведомство, руководящее работой всех средств массовой информации.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Соединение</w:t>
      </w:r>
      <w:r w:rsidRPr="00C66B97">
        <w:rPr>
          <w:sz w:val="28"/>
          <w:szCs w:val="28"/>
        </w:rPr>
        <w:t xml:space="preserve"> — общее наименование бригады, дивизии, корпуса в различных родах войск.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lastRenderedPageBreak/>
        <w:t> Стратегия </w:t>
      </w:r>
      <w:r w:rsidRPr="00C66B97">
        <w:rPr>
          <w:sz w:val="28"/>
          <w:szCs w:val="28"/>
        </w:rPr>
        <w:t xml:space="preserve">— искусство полководца, общий, </w:t>
      </w:r>
      <w:proofErr w:type="spellStart"/>
      <w:r w:rsidRPr="00C66B97">
        <w:rPr>
          <w:sz w:val="28"/>
          <w:szCs w:val="28"/>
        </w:rPr>
        <w:t>недетализированный</w:t>
      </w:r>
      <w:proofErr w:type="spellEnd"/>
      <w:r w:rsidRPr="00C66B97">
        <w:rPr>
          <w:sz w:val="28"/>
          <w:szCs w:val="28"/>
        </w:rPr>
        <w:t xml:space="preserve"> план какой-либо деятельности, охватывающий длительный период времени, способ достижения сложной цели. Стратегия — составная часть военного искусства.</w:t>
      </w:r>
    </w:p>
    <w:p w:rsidR="00955F06" w:rsidRPr="00C66B97" w:rsidRDefault="00146E31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Стрелковый корпус </w:t>
      </w:r>
      <w:r w:rsidR="00955F06" w:rsidRPr="00C66B97">
        <w:rPr>
          <w:sz w:val="28"/>
          <w:szCs w:val="28"/>
        </w:rPr>
        <w:t>— общево</w:t>
      </w:r>
      <w:r w:rsidRPr="00C66B97">
        <w:rPr>
          <w:sz w:val="28"/>
          <w:szCs w:val="28"/>
        </w:rPr>
        <w:t xml:space="preserve">йсковое тактическое соединение </w:t>
      </w:r>
      <w:r w:rsidR="00955F06" w:rsidRPr="00C66B97">
        <w:rPr>
          <w:sz w:val="28"/>
          <w:szCs w:val="28"/>
        </w:rPr>
        <w:t>Вооружённых Сил СССР.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Тактика</w:t>
      </w:r>
      <w:r w:rsidRPr="00C66B97">
        <w:rPr>
          <w:sz w:val="28"/>
          <w:szCs w:val="28"/>
        </w:rPr>
        <w:t> — инструмент реализации стратегии, подчинена основной цели стратегии. С греческого переводится как «искусство построения войск».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>Торпеда</w:t>
      </w:r>
      <w:r w:rsidRPr="00C66B97">
        <w:rPr>
          <w:sz w:val="28"/>
          <w:szCs w:val="28"/>
        </w:rPr>
        <w:t xml:space="preserve"> - вид морского оружия (морской вид вооружения), создан во второй половине XIX столетия - первый в мире вид автоматического управляемого оружия, первоначально вызвал оживлённые комментарии прессы, а затем послужил основой изменения тактики ведения военно-морских операций и возникновению новых классификационных типов боевых кораблей.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 Тральщик </w:t>
      </w:r>
      <w:r w:rsidRPr="00C66B97">
        <w:rPr>
          <w:sz w:val="28"/>
          <w:szCs w:val="28"/>
        </w:rPr>
        <w:t>-  корабли противоминной обороны СССР второй мировой войны. Тральщик предназначен для поиска и уничтожения морских мин и проводки кораблей через минные заграждения. Дополнительные задачи: конвоировать транспорты, совершать набеговые операции, обстреливать побережье, высаживать десанты, эвакуировать войска.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 xml:space="preserve">Трассирующий снаряд, трассирующая пуля, просторечие </w:t>
      </w:r>
      <w:r w:rsidRPr="00C66B97">
        <w:rPr>
          <w:sz w:val="28"/>
          <w:szCs w:val="28"/>
        </w:rPr>
        <w:t>трассер  — боевой</w:t>
      </w:r>
      <w:hyperlink r:id="rId14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припас особой конструкции к огнестрельному</w:t>
      </w:r>
      <w:hyperlink r:id="rId15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оружию, поражающие элементы (пуля) которого начинают светиться в полёте и оставляют ясно видимый след (трассу, отсюда и название) для стрелка, предназначенный для корректировки</w:t>
      </w:r>
      <w:hyperlink r:id="rId16" w:history="1">
        <w:r w:rsidRPr="00C66B97">
          <w:rPr>
            <w:rStyle w:val="a5"/>
            <w:rFonts w:eastAsiaTheme="majorEastAsia"/>
            <w:color w:val="auto"/>
            <w:sz w:val="28"/>
            <w:szCs w:val="28"/>
          </w:rPr>
          <w:t> </w:t>
        </w:r>
      </w:hyperlink>
      <w:r w:rsidRPr="00C66B97">
        <w:rPr>
          <w:sz w:val="28"/>
          <w:szCs w:val="28"/>
        </w:rPr>
        <w:t>огня и целеуказания.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Тыл</w:t>
      </w:r>
      <w:r w:rsidRPr="00C66B97">
        <w:rPr>
          <w:sz w:val="28"/>
          <w:szCs w:val="28"/>
        </w:rPr>
        <w:t xml:space="preserve"> — вся территория воюющей страны, кроме района военных действий.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Фронт</w:t>
      </w:r>
      <w:r w:rsidRPr="00C66B97">
        <w:rPr>
          <w:sz w:val="28"/>
          <w:szCs w:val="28"/>
        </w:rPr>
        <w:t xml:space="preserve"> - линия развертывания вооруженных сил и их соприкосновения с противником.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sz w:val="28"/>
          <w:szCs w:val="28"/>
        </w:rPr>
        <w:t> </w:t>
      </w:r>
      <w:r w:rsidRPr="00C66B97">
        <w:rPr>
          <w:b/>
          <w:sz w:val="28"/>
          <w:szCs w:val="28"/>
        </w:rPr>
        <w:t xml:space="preserve">Ходы сообщения </w:t>
      </w:r>
      <w:r w:rsidRPr="00C66B97">
        <w:rPr>
          <w:sz w:val="28"/>
          <w:szCs w:val="28"/>
        </w:rPr>
        <w:t>– это узкие рвы с насыпями по бокам. Нужны для того, чтобы бойцы могли скрытно перемещаться между окопами, траншеями и другими сооружениями на позициях. 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t>Штурмовик</w:t>
      </w:r>
      <w:r w:rsidRPr="00C66B97">
        <w:rPr>
          <w:sz w:val="28"/>
          <w:szCs w:val="28"/>
        </w:rPr>
        <w:t xml:space="preserve"> — летательный аппарат, относящийся к штурмовой авиации и предназначенный для непосредственной поддержки сухопутных войск и морских сил в бою, а также для прицельного поражения наземных и морских целей.</w:t>
      </w:r>
    </w:p>
    <w:p w:rsidR="00955F06" w:rsidRPr="00C66B97" w:rsidRDefault="00955F06" w:rsidP="00146E31">
      <w:pPr>
        <w:pStyle w:val="aa"/>
        <w:spacing w:before="0" w:beforeAutospacing="0" w:after="0" w:afterAutospacing="0" w:line="408" w:lineRule="atLeast"/>
        <w:jc w:val="both"/>
        <w:rPr>
          <w:sz w:val="28"/>
          <w:szCs w:val="28"/>
        </w:rPr>
      </w:pPr>
      <w:r w:rsidRPr="00C66B97">
        <w:rPr>
          <w:b/>
          <w:sz w:val="28"/>
          <w:szCs w:val="28"/>
        </w:rPr>
        <w:lastRenderedPageBreak/>
        <w:t>Эвакуация</w:t>
      </w:r>
      <w:r w:rsidR="00C66B97">
        <w:rPr>
          <w:b/>
          <w:sz w:val="28"/>
          <w:szCs w:val="28"/>
        </w:rPr>
        <w:t xml:space="preserve"> </w:t>
      </w:r>
      <w:r w:rsidRPr="00C66B97">
        <w:rPr>
          <w:sz w:val="28"/>
          <w:szCs w:val="28"/>
        </w:rPr>
        <w:t>– вывод войск, военного имущества или населения во время войны.</w:t>
      </w:r>
    </w:p>
    <w:p w:rsidR="00955F06" w:rsidRPr="00C66B97" w:rsidRDefault="00955F06" w:rsidP="00146E31">
      <w:pPr>
        <w:jc w:val="both"/>
        <w:rPr>
          <w:sz w:val="28"/>
          <w:szCs w:val="28"/>
        </w:rPr>
      </w:pPr>
    </w:p>
    <w:p w:rsidR="00C66B97" w:rsidRDefault="00C66B97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5F06" w:rsidRDefault="00955F06" w:rsidP="00955F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55F06" w:rsidRDefault="00955F06" w:rsidP="00955F06">
      <w:pPr>
        <w:jc w:val="right"/>
        <w:rPr>
          <w:sz w:val="28"/>
          <w:szCs w:val="28"/>
        </w:rPr>
      </w:pP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Тест 1. В</w:t>
      </w:r>
      <w:r>
        <w:rPr>
          <w:b/>
          <w:color w:val="000000"/>
          <w:sz w:val="28"/>
          <w:szCs w:val="28"/>
        </w:rPr>
        <w:t>нешние и внутренние элементы АК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 xml:space="preserve"> </w:t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1. Сколько запчастей должно лежать на столе, при «неполной» разборке АК-74?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А) 12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 14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10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9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2. Как называется деталь автомата, которая препятствует проникновению грязи во-внутренние элементы автомата?</w:t>
      </w:r>
      <w:r w:rsidRPr="00464286">
        <w:rPr>
          <w:color w:val="000000"/>
          <w:sz w:val="28"/>
          <w:szCs w:val="28"/>
        </w:rPr>
        <w:br/>
        <w:t>А) Крышка ствольной коробки</w:t>
      </w:r>
      <w:r w:rsidRPr="00464286">
        <w:rPr>
          <w:color w:val="000000"/>
          <w:sz w:val="28"/>
          <w:szCs w:val="28"/>
        </w:rPr>
        <w:br/>
        <w:t>Б) Затвор</w:t>
      </w:r>
      <w:r w:rsidRPr="00464286">
        <w:rPr>
          <w:color w:val="000000"/>
          <w:sz w:val="28"/>
          <w:szCs w:val="28"/>
        </w:rPr>
        <w:br/>
        <w:t>В) Пенал</w:t>
      </w:r>
      <w:r w:rsidRPr="00464286">
        <w:rPr>
          <w:color w:val="000000"/>
          <w:sz w:val="28"/>
          <w:szCs w:val="28"/>
        </w:rPr>
        <w:br/>
        <w:t>Г) Шомпол</w:t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br/>
        <w:t>3. Как называются основные элементы, которые используются в прицеливании из автомата?</w:t>
      </w:r>
      <w:r w:rsidRPr="00464286">
        <w:rPr>
          <w:color w:val="000000"/>
          <w:sz w:val="28"/>
          <w:szCs w:val="28"/>
        </w:rPr>
        <w:br/>
        <w:t>А) Рукоять</w:t>
      </w:r>
      <w:r w:rsidRPr="00464286">
        <w:rPr>
          <w:color w:val="000000"/>
          <w:sz w:val="28"/>
          <w:szCs w:val="28"/>
        </w:rPr>
        <w:br/>
        <w:t>Б) Целик и мушка</w:t>
      </w:r>
      <w:r w:rsidRPr="00464286">
        <w:rPr>
          <w:color w:val="000000"/>
          <w:sz w:val="28"/>
          <w:szCs w:val="28"/>
        </w:rPr>
        <w:br/>
        <w:t>В) Целик</w:t>
      </w:r>
      <w:r w:rsidRPr="00464286">
        <w:rPr>
          <w:color w:val="000000"/>
          <w:sz w:val="28"/>
          <w:szCs w:val="28"/>
        </w:rPr>
        <w:br/>
        <w:t>Г) Мушка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4. В каком году Автомат Калашникова встал на вооружение?</w:t>
      </w:r>
      <w:r w:rsidRPr="00464286">
        <w:rPr>
          <w:color w:val="000000"/>
          <w:sz w:val="28"/>
          <w:szCs w:val="28"/>
        </w:rPr>
        <w:t xml:space="preserve">  </w:t>
      </w:r>
      <w:r w:rsidRPr="00464286">
        <w:rPr>
          <w:color w:val="000000"/>
          <w:sz w:val="28"/>
          <w:szCs w:val="28"/>
        </w:rPr>
        <w:br/>
        <w:t>А) в 1980</w:t>
      </w:r>
      <w:r w:rsidRPr="00464286">
        <w:rPr>
          <w:color w:val="000000"/>
          <w:sz w:val="28"/>
          <w:szCs w:val="28"/>
        </w:rPr>
        <w:br/>
        <w:t>Б) в 1950</w:t>
      </w:r>
      <w:r w:rsidRPr="00464286">
        <w:rPr>
          <w:color w:val="000000"/>
          <w:sz w:val="28"/>
          <w:szCs w:val="28"/>
        </w:rPr>
        <w:br/>
        <w:t>В) в 1949</w:t>
      </w:r>
      <w:r w:rsidRPr="00464286">
        <w:rPr>
          <w:color w:val="000000"/>
          <w:sz w:val="28"/>
          <w:szCs w:val="28"/>
        </w:rPr>
        <w:br/>
        <w:t>Г) в 1945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5. Сколько патронов содержится в стандартном магазине АК-74?</w:t>
      </w:r>
      <w:r w:rsidRPr="00464286">
        <w:rPr>
          <w:color w:val="000000"/>
          <w:sz w:val="28"/>
          <w:szCs w:val="28"/>
        </w:rPr>
        <w:br/>
        <w:t>А) 20</w:t>
      </w:r>
      <w:r w:rsidRPr="00464286">
        <w:rPr>
          <w:color w:val="000000"/>
          <w:sz w:val="28"/>
          <w:szCs w:val="28"/>
        </w:rPr>
        <w:br/>
        <w:t>Б) 10</w:t>
      </w:r>
      <w:r w:rsidRPr="00464286">
        <w:rPr>
          <w:color w:val="000000"/>
          <w:sz w:val="28"/>
          <w:szCs w:val="28"/>
        </w:rPr>
        <w:br/>
        <w:t>В) 40</w:t>
      </w:r>
      <w:r w:rsidRPr="00464286">
        <w:rPr>
          <w:color w:val="000000"/>
          <w:sz w:val="28"/>
          <w:szCs w:val="28"/>
        </w:rPr>
        <w:br/>
        <w:t>Г) 30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6. Какой калибр используется у АК-74?</w:t>
      </w:r>
      <w:r w:rsidRPr="00464286">
        <w:rPr>
          <w:color w:val="000000"/>
          <w:sz w:val="28"/>
          <w:szCs w:val="28"/>
        </w:rPr>
        <w:br/>
        <w:t>А) 5.45х39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lastRenderedPageBreak/>
        <w:t>Б) 7.62х39</w:t>
      </w:r>
      <w:r w:rsidRPr="00464286">
        <w:rPr>
          <w:color w:val="000000"/>
          <w:sz w:val="28"/>
          <w:szCs w:val="28"/>
        </w:rPr>
        <w:br/>
        <w:t>В) 5.45х20</w:t>
      </w:r>
      <w:r w:rsidRPr="00464286">
        <w:rPr>
          <w:color w:val="000000"/>
          <w:sz w:val="28"/>
          <w:szCs w:val="28"/>
        </w:rPr>
        <w:br/>
        <w:t>Б) 7.62х54</w:t>
      </w:r>
      <w:r w:rsidRPr="00464286">
        <w:rPr>
          <w:color w:val="000000"/>
          <w:sz w:val="28"/>
          <w:szCs w:val="28"/>
        </w:rPr>
        <w:br/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7. Основные отличия АК-74 от АКМ?</w:t>
      </w:r>
      <w:r w:rsidRPr="00464286">
        <w:rPr>
          <w:color w:val="000000"/>
          <w:sz w:val="28"/>
          <w:szCs w:val="28"/>
        </w:rPr>
        <w:br/>
        <w:t>А) Наличие дульного тормоз-компенсатора</w:t>
      </w:r>
      <w:r w:rsidRPr="00464286">
        <w:rPr>
          <w:color w:val="000000"/>
          <w:sz w:val="28"/>
          <w:szCs w:val="28"/>
        </w:rPr>
        <w:br/>
        <w:t>Б) Деревянный приклад</w:t>
      </w:r>
      <w:r w:rsidRPr="00464286">
        <w:rPr>
          <w:color w:val="000000"/>
          <w:sz w:val="28"/>
          <w:szCs w:val="28"/>
        </w:rPr>
        <w:br/>
        <w:t xml:space="preserve">В) Калибр </w:t>
      </w:r>
      <w:r w:rsidRPr="00464286">
        <w:rPr>
          <w:color w:val="000000"/>
          <w:sz w:val="28"/>
          <w:szCs w:val="28"/>
        </w:rPr>
        <w:br/>
        <w:t xml:space="preserve">Г) Скорострельность </w:t>
      </w:r>
      <w:r w:rsidRPr="00464286">
        <w:rPr>
          <w:color w:val="000000"/>
          <w:sz w:val="28"/>
          <w:szCs w:val="28"/>
        </w:rPr>
        <w:br/>
      </w:r>
      <w:r w:rsidRPr="00464286">
        <w:rPr>
          <w:color w:val="000000"/>
          <w:sz w:val="28"/>
          <w:szCs w:val="28"/>
        </w:rPr>
        <w:br/>
      </w:r>
      <w:r w:rsidRPr="00464286">
        <w:rPr>
          <w:b/>
          <w:color w:val="000000"/>
          <w:sz w:val="28"/>
          <w:szCs w:val="28"/>
        </w:rPr>
        <w:t>8. Какой вес имеет АК-74 в неснаряженном состоянии?</w:t>
      </w:r>
      <w:r w:rsidRPr="00464286">
        <w:rPr>
          <w:color w:val="000000"/>
          <w:sz w:val="28"/>
          <w:szCs w:val="28"/>
        </w:rPr>
        <w:t xml:space="preserve"> </w:t>
      </w:r>
      <w:r w:rsidRPr="00464286">
        <w:rPr>
          <w:color w:val="000000"/>
          <w:sz w:val="28"/>
          <w:szCs w:val="28"/>
        </w:rPr>
        <w:br/>
        <w:t>А) 5 кг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Б)3.4 кг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3.07 кг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5 кг</w:t>
      </w: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Д) 7 кг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9.  Норматив разборки АК-74 на оценку «ХОРОШО»</w:t>
      </w:r>
      <w:r w:rsidRPr="00464286">
        <w:rPr>
          <w:color w:val="000000"/>
          <w:sz w:val="28"/>
          <w:szCs w:val="28"/>
        </w:rPr>
        <w:br/>
        <w:t>А) 14 сек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Б) 10 сек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В) 5 сек</w:t>
      </w:r>
    </w:p>
    <w:p w:rsidR="00955F06" w:rsidRPr="0046428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64286">
        <w:rPr>
          <w:color w:val="000000"/>
          <w:sz w:val="28"/>
          <w:szCs w:val="28"/>
        </w:rPr>
        <w:t>Г) 20 сек</w:t>
      </w:r>
      <w:r w:rsidRPr="00464286">
        <w:rPr>
          <w:color w:val="000000"/>
          <w:sz w:val="28"/>
          <w:szCs w:val="28"/>
        </w:rPr>
        <w:br/>
      </w:r>
    </w:p>
    <w:p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64286">
        <w:rPr>
          <w:b/>
          <w:color w:val="000000"/>
          <w:sz w:val="28"/>
          <w:szCs w:val="28"/>
        </w:rPr>
        <w:t>10. Как звали изобретателя Автомата Калашникова?</w:t>
      </w:r>
      <w:r w:rsidRPr="00464286">
        <w:rPr>
          <w:color w:val="000000"/>
          <w:sz w:val="28"/>
          <w:szCs w:val="28"/>
        </w:rPr>
        <w:br/>
      </w:r>
      <w:r w:rsidRPr="00955F06">
        <w:rPr>
          <w:sz w:val="28"/>
          <w:szCs w:val="28"/>
        </w:rPr>
        <w:t>А) Федор Филиппович Калашников</w:t>
      </w:r>
    </w:p>
    <w:p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>Б)</w:t>
      </w:r>
      <w:r w:rsidRPr="00955F06">
        <w:rPr>
          <w:bCs/>
          <w:sz w:val="28"/>
          <w:szCs w:val="28"/>
          <w:shd w:val="clear" w:color="auto" w:fill="FFFFFF"/>
        </w:rPr>
        <w:t xml:space="preserve"> Евгений Фёдорович Драгунов</w:t>
      </w:r>
    </w:p>
    <w:p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 xml:space="preserve">В) </w:t>
      </w:r>
      <w:r w:rsidRPr="00955F06">
        <w:rPr>
          <w:bCs/>
          <w:sz w:val="28"/>
          <w:szCs w:val="28"/>
          <w:shd w:val="clear" w:color="auto" w:fill="FFFFFF"/>
        </w:rPr>
        <w:t>Михаил</w:t>
      </w:r>
      <w:r w:rsidRPr="00955F06">
        <w:rPr>
          <w:sz w:val="28"/>
          <w:szCs w:val="28"/>
          <w:shd w:val="clear" w:color="auto" w:fill="FFFFFF"/>
        </w:rPr>
        <w:t> </w:t>
      </w:r>
      <w:r w:rsidRPr="00955F06">
        <w:rPr>
          <w:bCs/>
          <w:sz w:val="28"/>
          <w:szCs w:val="28"/>
          <w:shd w:val="clear" w:color="auto" w:fill="FFFFFF"/>
        </w:rPr>
        <w:t>Тимофеевич</w:t>
      </w:r>
      <w:r w:rsidRPr="00955F06">
        <w:rPr>
          <w:sz w:val="28"/>
          <w:szCs w:val="28"/>
          <w:shd w:val="clear" w:color="auto" w:fill="FFFFFF"/>
        </w:rPr>
        <w:t> </w:t>
      </w:r>
      <w:r w:rsidRPr="00955F06">
        <w:rPr>
          <w:bCs/>
          <w:sz w:val="28"/>
          <w:szCs w:val="28"/>
          <w:shd w:val="clear" w:color="auto" w:fill="FFFFFF"/>
        </w:rPr>
        <w:t>Калашников</w:t>
      </w:r>
    </w:p>
    <w:p w:rsidR="00955F06" w:rsidRP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955F06">
        <w:rPr>
          <w:sz w:val="28"/>
          <w:szCs w:val="28"/>
        </w:rPr>
        <w:t>Г)</w:t>
      </w:r>
      <w:r w:rsidRPr="00955F06">
        <w:rPr>
          <w:bCs/>
          <w:sz w:val="28"/>
          <w:szCs w:val="28"/>
          <w:shd w:val="clear" w:color="auto" w:fill="FFFFFF"/>
        </w:rPr>
        <w:t xml:space="preserve"> Игорь Яковлевич Стечкин</w:t>
      </w:r>
    </w:p>
    <w:p w:rsidR="00955F06" w:rsidRPr="00955F06" w:rsidRDefault="00955F06" w:rsidP="00955F06">
      <w:pPr>
        <w:spacing w:line="276" w:lineRule="auto"/>
        <w:rPr>
          <w:sz w:val="28"/>
          <w:szCs w:val="28"/>
        </w:rPr>
      </w:pPr>
    </w:p>
    <w:p w:rsidR="00955F06" w:rsidRPr="009C6F0F" w:rsidRDefault="00955F06" w:rsidP="00955F06">
      <w:pPr>
        <w:spacing w:line="276" w:lineRule="auto"/>
        <w:jc w:val="right"/>
        <w:rPr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955F06" w:rsidRP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 xml:space="preserve">Приложение 4 </w:t>
      </w:r>
    </w:p>
    <w:p w:rsidR="00033C42" w:rsidRDefault="00033C42" w:rsidP="00955F06">
      <w:pPr>
        <w:pStyle w:val="a6"/>
        <w:tabs>
          <w:tab w:val="left" w:pos="1134"/>
        </w:tabs>
        <w:spacing w:line="276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Тест 3. Тактика</w:t>
      </w: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br/>
      </w:r>
      <w:r w:rsidRPr="00591B76">
        <w:rPr>
          <w:b/>
          <w:color w:val="000000"/>
          <w:sz w:val="28"/>
          <w:szCs w:val="28"/>
        </w:rPr>
        <w:t>1.Что такое тактика?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правила поведения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составная часть военного искусства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военное шествие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вид военного искусства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 xml:space="preserve">2.Кто из </w:t>
      </w:r>
      <w:proofErr w:type="spellStart"/>
      <w:r w:rsidRPr="00591B76">
        <w:rPr>
          <w:b/>
          <w:color w:val="000000"/>
          <w:sz w:val="28"/>
          <w:szCs w:val="28"/>
        </w:rPr>
        <w:t>военноначальников</w:t>
      </w:r>
      <w:proofErr w:type="spellEnd"/>
      <w:r w:rsidRPr="00591B76">
        <w:rPr>
          <w:b/>
          <w:color w:val="000000"/>
          <w:sz w:val="28"/>
          <w:szCs w:val="28"/>
        </w:rPr>
        <w:t xml:space="preserve"> и полководцев внесли в развитие тактики.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Калашников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Макаров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Македонский +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Драгунов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4.Что такое тактическая подготовка?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обучение личного состава в подготовке и введении боя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нападение на врага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отступление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все ответы верны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3.Когда появилась тактика?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в 1941г.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в 1942г.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с появлением армии +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в 1965г.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4.Что такое бой?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 уничтожение боевой техники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сторон.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5.Что такое удар?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lastRenderedPageBreak/>
        <w:t>А) стрельба из всех видов оружия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 xml:space="preserve">Б) </w:t>
      </w:r>
      <w:r w:rsidR="00C66B97" w:rsidRPr="00591B76">
        <w:rPr>
          <w:color w:val="000000"/>
          <w:sz w:val="28"/>
          <w:szCs w:val="28"/>
        </w:rPr>
        <w:t>составная часть боя,</w:t>
      </w:r>
      <w:r w:rsidRPr="00591B76">
        <w:rPr>
          <w:color w:val="000000"/>
          <w:sz w:val="28"/>
          <w:szCs w:val="28"/>
        </w:rPr>
        <w:t xml:space="preserve"> заключающаяся в одно</w:t>
      </w:r>
      <w:r w:rsidR="00C66B97">
        <w:rPr>
          <w:color w:val="000000"/>
          <w:sz w:val="28"/>
          <w:szCs w:val="28"/>
        </w:rPr>
        <w:t xml:space="preserve">временном поражении группировок </w:t>
      </w:r>
      <w:r w:rsidRPr="00591B76">
        <w:rPr>
          <w:color w:val="000000"/>
          <w:sz w:val="28"/>
          <w:szCs w:val="28"/>
        </w:rPr>
        <w:t>войск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 сторон.</w:t>
      </w: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6.Что такое огонь?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уничтожение боевой техники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одно из основных средств уничтожения противника в</w:t>
      </w:r>
      <w:r w:rsidR="00C66B97">
        <w:rPr>
          <w:color w:val="000000"/>
          <w:sz w:val="28"/>
          <w:szCs w:val="28"/>
        </w:rPr>
        <w:t xml:space="preserve"> бою на суше, на море и </w:t>
      </w:r>
      <w:r w:rsidRPr="00591B76">
        <w:rPr>
          <w:color w:val="000000"/>
          <w:sz w:val="28"/>
          <w:szCs w:val="28"/>
        </w:rPr>
        <w:t>в воздухе +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основная форма тактических действий войск авиации и флота, воюющих сторон.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proofErr w:type="gramStart"/>
      <w:r w:rsidRPr="00591B76">
        <w:rPr>
          <w:b/>
          <w:color w:val="000000"/>
          <w:sz w:val="28"/>
          <w:szCs w:val="28"/>
        </w:rPr>
        <w:t>7 .Что</w:t>
      </w:r>
      <w:proofErr w:type="gramEnd"/>
      <w:r w:rsidRPr="00591B76">
        <w:rPr>
          <w:b/>
          <w:color w:val="000000"/>
          <w:sz w:val="28"/>
          <w:szCs w:val="28"/>
        </w:rPr>
        <w:t xml:space="preserve"> такое маневр?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стрельба из всех видов оружия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уничтожение боевой техники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уничтожение живой силы противника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организованное передвижение войск в ходе боя на новое направление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8.Обязанности солдата в бою.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знать боевую задачу отделения и свою задачу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знать своего противника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знать как уничтожить противника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нет верного ответа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9.Кто такой часовой?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это командир в/ это солдат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это рядовой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это солдат</w:t>
      </w:r>
    </w:p>
    <w:p w:rsidR="00955F0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это вооруженный караул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b/>
          <w:color w:val="000000"/>
          <w:sz w:val="28"/>
          <w:szCs w:val="28"/>
        </w:rPr>
      </w:pPr>
      <w:r w:rsidRPr="00591B76">
        <w:rPr>
          <w:b/>
          <w:color w:val="000000"/>
          <w:sz w:val="28"/>
          <w:szCs w:val="28"/>
        </w:rPr>
        <w:t>10. Из каких составных частей состоит военное искусство?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А) оборона и наступление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Б) военная наука, теория и практика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В) тактика, оперативное искусство, стратегия +</w:t>
      </w:r>
    </w:p>
    <w:p w:rsidR="00955F06" w:rsidRPr="00591B76" w:rsidRDefault="00955F06" w:rsidP="00955F06">
      <w:pPr>
        <w:shd w:val="clear" w:color="auto" w:fill="FFFFFF"/>
        <w:spacing w:line="276" w:lineRule="auto"/>
        <w:textAlignment w:val="baseline"/>
        <w:rPr>
          <w:color w:val="000000"/>
          <w:sz w:val="28"/>
          <w:szCs w:val="28"/>
        </w:rPr>
      </w:pPr>
      <w:r w:rsidRPr="00591B76">
        <w:rPr>
          <w:color w:val="000000"/>
          <w:sz w:val="28"/>
          <w:szCs w:val="28"/>
        </w:rPr>
        <w:t>Г) изучение вопросов войны и мира</w:t>
      </w:r>
    </w:p>
    <w:p w:rsidR="00955F06" w:rsidRPr="00591B76" w:rsidRDefault="00955F06" w:rsidP="00955F06">
      <w:pPr>
        <w:pStyle w:val="aa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206ADB">
        <w:rPr>
          <w:b/>
          <w:color w:val="000000"/>
          <w:sz w:val="28"/>
          <w:szCs w:val="28"/>
        </w:rPr>
        <w:t>Тест 3. Медицина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 w:rsidRPr="00206ADB">
        <w:rPr>
          <w:color w:val="000000"/>
          <w:sz w:val="28"/>
          <w:szCs w:val="28"/>
        </w:rPr>
        <w:br/>
      </w:r>
      <w:r w:rsidRPr="00206ADB">
        <w:rPr>
          <w:b/>
          <w:sz w:val="28"/>
          <w:szCs w:val="28"/>
        </w:rPr>
        <w:t>1. </w:t>
      </w:r>
      <w:r w:rsidRPr="00206ADB">
        <w:rPr>
          <w:rStyle w:val="questiontext"/>
          <w:rFonts w:eastAsiaTheme="majorEastAsia"/>
          <w:b/>
          <w:sz w:val="28"/>
          <w:szCs w:val="28"/>
        </w:rPr>
        <w:t>Где, как правило, оказывается первая медицинская помощь?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206ADB">
        <w:rPr>
          <w:sz w:val="28"/>
          <w:szCs w:val="28"/>
          <w:shd w:val="clear" w:color="auto" w:fill="FFFFFF"/>
        </w:rPr>
        <w:t>А</w:t>
      </w:r>
      <w:proofErr w:type="gramStart"/>
      <w:r w:rsidRPr="00206ADB">
        <w:rPr>
          <w:sz w:val="28"/>
          <w:szCs w:val="28"/>
          <w:shd w:val="clear" w:color="auto" w:fill="FFFFFF"/>
        </w:rPr>
        <w:t>) В</w:t>
      </w:r>
      <w:proofErr w:type="gramEnd"/>
      <w:r w:rsidRPr="00206ADB">
        <w:rPr>
          <w:sz w:val="28"/>
          <w:szCs w:val="28"/>
          <w:shd w:val="clear" w:color="auto" w:fill="FFFFFF"/>
        </w:rPr>
        <w:t xml:space="preserve"> медицинском пункте бригады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Б) </w:t>
      </w:r>
      <w:r w:rsidRPr="00206ADB">
        <w:rPr>
          <w:sz w:val="28"/>
          <w:szCs w:val="28"/>
          <w:shd w:val="clear" w:color="auto" w:fill="FFFFFF"/>
        </w:rPr>
        <w:t>На месте получения ранения (поражения)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На медицинском посту роты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2. 2. </w:t>
      </w:r>
      <w:r w:rsidRPr="00206ADB">
        <w:rPr>
          <w:rStyle w:val="questiontext"/>
          <w:rFonts w:eastAsiaTheme="majorEastAsia"/>
          <w:b/>
          <w:sz w:val="28"/>
          <w:szCs w:val="28"/>
        </w:rPr>
        <w:t>Что из перечисленного не входит в экипировку санитарного инструктора?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Сумка медицинская войсковая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Лямка медицинская носилочная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Сумка медицинская санитара</w:t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br/>
        <w:t>3. При оказании первой помощи в первую очередь следует использовать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Индивидуальный перевязочный пакет раненого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Перевязочные средства из СМС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Перевязочные средства из СМВ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4. Венозное кровотечение останавливается</w:t>
      </w:r>
      <w:r w:rsidRPr="00206ADB">
        <w:rPr>
          <w:sz w:val="28"/>
          <w:szCs w:val="28"/>
        </w:rPr>
        <w:t xml:space="preserve"> 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Жгутом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Давящей повязкой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Пальцевым прижатием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5. При воздействии ударной волны взрыва на значительную поверхность тела человека</w:t>
      </w:r>
      <w:r w:rsidRPr="00206ADB">
        <w:rPr>
          <w:sz w:val="28"/>
          <w:szCs w:val="28"/>
        </w:rPr>
        <w:t xml:space="preserve"> </w:t>
      </w:r>
      <w:r w:rsidRPr="00206ADB">
        <w:rPr>
          <w:b/>
          <w:sz w:val="28"/>
          <w:szCs w:val="28"/>
        </w:rPr>
        <w:t>наступает</w:t>
      </w:r>
      <w:r w:rsidRPr="00206ADB">
        <w:rPr>
          <w:b/>
          <w:sz w:val="28"/>
          <w:szCs w:val="28"/>
        </w:rPr>
        <w:br/>
      </w:r>
      <w:r w:rsidRPr="00206ADB">
        <w:rPr>
          <w:sz w:val="28"/>
          <w:szCs w:val="28"/>
        </w:rPr>
        <w:t xml:space="preserve">А) </w:t>
      </w:r>
      <w:r w:rsidRPr="00206ADB">
        <w:rPr>
          <w:sz w:val="28"/>
          <w:szCs w:val="28"/>
          <w:shd w:val="clear" w:color="auto" w:fill="FFFFFF"/>
        </w:rPr>
        <w:t>Ушиб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Травматический шок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Контузия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6. В каком порядке оказывается первая медицинская помощь?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В порядке самопомощи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В порядке само- и взаимопомощи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В порядке взаимопомощи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7. Что является целью первой медицинской помощи?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lastRenderedPageBreak/>
        <w:t xml:space="preserve">А) </w:t>
      </w:r>
      <w:r w:rsidRPr="00206ADB">
        <w:rPr>
          <w:sz w:val="28"/>
          <w:szCs w:val="28"/>
          <w:shd w:val="clear" w:color="auto" w:fill="FFFFFF"/>
        </w:rPr>
        <w:t>Предотвращение развития осложнений и гибели раненого</w:t>
      </w:r>
      <w:r w:rsidRPr="00206ADB">
        <w:rPr>
          <w:sz w:val="28"/>
          <w:szCs w:val="28"/>
        </w:rPr>
        <w:br/>
        <w:t xml:space="preserve">Б) </w:t>
      </w:r>
      <w:r w:rsidRPr="00206ADB">
        <w:rPr>
          <w:sz w:val="28"/>
          <w:szCs w:val="28"/>
          <w:shd w:val="clear" w:color="auto" w:fill="FFFFFF"/>
        </w:rPr>
        <w:t> Доставка раненого в мед. подразделение</w:t>
      </w:r>
      <w:r w:rsidRPr="00206ADB">
        <w:rPr>
          <w:sz w:val="28"/>
          <w:szCs w:val="28"/>
        </w:rPr>
        <w:br/>
        <w:t xml:space="preserve">В) </w:t>
      </w:r>
      <w:r w:rsidRPr="00206ADB">
        <w:rPr>
          <w:sz w:val="28"/>
          <w:szCs w:val="28"/>
          <w:shd w:val="clear" w:color="auto" w:fill="FFFFFF"/>
        </w:rPr>
        <w:t>Восстановление боеспособности раненого</w:t>
      </w:r>
      <w:r w:rsidRPr="00206ADB">
        <w:rPr>
          <w:sz w:val="28"/>
          <w:szCs w:val="28"/>
        </w:rPr>
        <w:br/>
      </w:r>
      <w:r w:rsidRPr="00206ADB">
        <w:rPr>
          <w:sz w:val="28"/>
          <w:szCs w:val="28"/>
        </w:rPr>
        <w:br/>
      </w:r>
      <w:r w:rsidRPr="00206ADB">
        <w:rPr>
          <w:b/>
          <w:sz w:val="28"/>
          <w:szCs w:val="28"/>
        </w:rPr>
        <w:t>8. К основным признакам вывиха не относится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Невозможность движений в суставе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Б)</w:t>
      </w:r>
      <w:r w:rsidR="00C66B97"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Вынужденное положение конечности из-за сокращения мышц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206ADB">
        <w:rPr>
          <w:sz w:val="28"/>
          <w:szCs w:val="28"/>
        </w:rPr>
        <w:t xml:space="preserve">В) </w:t>
      </w:r>
      <w:r w:rsidRPr="00206ADB">
        <w:rPr>
          <w:sz w:val="28"/>
          <w:szCs w:val="28"/>
          <w:shd w:val="clear" w:color="auto" w:fill="FFFFFF"/>
        </w:rPr>
        <w:t>Обширная гематома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9.  Первым признаком развивающегося отморожения является</w:t>
      </w:r>
      <w:r w:rsidRPr="00206ADB">
        <w:rPr>
          <w:sz w:val="28"/>
          <w:szCs w:val="28"/>
        </w:rPr>
        <w:br/>
        <w:t xml:space="preserve">А) </w:t>
      </w:r>
      <w:r w:rsidRPr="00206ADB">
        <w:rPr>
          <w:sz w:val="28"/>
          <w:szCs w:val="28"/>
          <w:shd w:val="clear" w:color="auto" w:fill="FFFFFF"/>
        </w:rPr>
        <w:t>Потеря чувствительности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Б) </w:t>
      </w:r>
      <w:r w:rsidRPr="00206ADB">
        <w:rPr>
          <w:sz w:val="28"/>
          <w:szCs w:val="28"/>
          <w:shd w:val="clear" w:color="auto" w:fill="FFFFFF"/>
        </w:rPr>
        <w:t>Колющая боль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 xml:space="preserve">В) </w:t>
      </w:r>
      <w:proofErr w:type="spellStart"/>
      <w:r w:rsidRPr="00206ADB">
        <w:rPr>
          <w:sz w:val="28"/>
          <w:szCs w:val="28"/>
          <w:shd w:val="clear" w:color="auto" w:fill="FFFFFF"/>
        </w:rPr>
        <w:t>Побеление</w:t>
      </w:r>
      <w:proofErr w:type="spellEnd"/>
      <w:r w:rsidRPr="00206ADB">
        <w:rPr>
          <w:sz w:val="28"/>
          <w:szCs w:val="28"/>
        </w:rPr>
        <w:br/>
      </w:r>
    </w:p>
    <w:p w:rsidR="00955F06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b/>
          <w:sz w:val="28"/>
          <w:szCs w:val="28"/>
        </w:rPr>
        <w:t>10. В чем заключается частичная санитарная обработка при заражении радиоактивными</w:t>
      </w:r>
      <w:r w:rsidRPr="00206ADB">
        <w:rPr>
          <w:sz w:val="28"/>
          <w:szCs w:val="28"/>
        </w:rPr>
        <w:t xml:space="preserve"> веществами?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А</w:t>
      </w:r>
      <w:proofErr w:type="gramStart"/>
      <w:r w:rsidRPr="00206ADB">
        <w:rPr>
          <w:sz w:val="28"/>
          <w:szCs w:val="28"/>
        </w:rPr>
        <w:t xml:space="preserve">) </w:t>
      </w:r>
      <w:r w:rsidRPr="00206ADB">
        <w:rPr>
          <w:sz w:val="28"/>
          <w:szCs w:val="28"/>
          <w:shd w:val="clear" w:color="auto" w:fill="FFFFFF"/>
        </w:rPr>
        <w:t>В</w:t>
      </w:r>
      <w:proofErr w:type="gramEnd"/>
      <w:r w:rsidRPr="00206ADB">
        <w:rPr>
          <w:sz w:val="28"/>
          <w:szCs w:val="28"/>
          <w:shd w:val="clear" w:color="auto" w:fill="FFFFFF"/>
        </w:rPr>
        <w:t xml:space="preserve"> механическом удалении радиоактивных веществ с открытых участков тела, обмундирования,</w:t>
      </w:r>
      <w:r w:rsidR="00C66B97"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средств защиты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pStyle w:val="aa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left="426" w:hanging="426"/>
        <w:jc w:val="both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Б</w:t>
      </w:r>
      <w:proofErr w:type="gramStart"/>
      <w:r w:rsidRPr="00206ADB">
        <w:rPr>
          <w:sz w:val="28"/>
          <w:szCs w:val="28"/>
        </w:rPr>
        <w:t>)</w:t>
      </w:r>
      <w:r w:rsidRPr="00206ADB">
        <w:rPr>
          <w:bCs/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В</w:t>
      </w:r>
      <w:proofErr w:type="gramEnd"/>
      <w:r w:rsidRPr="00206AD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06ADB">
        <w:rPr>
          <w:sz w:val="28"/>
          <w:szCs w:val="28"/>
          <w:shd w:val="clear" w:color="auto" w:fill="FFFFFF"/>
        </w:rPr>
        <w:t>омывании</w:t>
      </w:r>
      <w:proofErr w:type="spellEnd"/>
      <w:r w:rsidRPr="00206ADB">
        <w:rPr>
          <w:sz w:val="28"/>
          <w:szCs w:val="28"/>
          <w:shd w:val="clear" w:color="auto" w:fill="FFFFFF"/>
        </w:rPr>
        <w:t xml:space="preserve"> чистой водой открытых участков тела, </w:t>
      </w:r>
      <w:r>
        <w:rPr>
          <w:sz w:val="28"/>
          <w:szCs w:val="28"/>
          <w:shd w:val="clear" w:color="auto" w:fill="FFFFFF"/>
        </w:rPr>
        <w:t>о</w:t>
      </w:r>
      <w:r w:rsidRPr="00206ADB">
        <w:rPr>
          <w:sz w:val="28"/>
          <w:szCs w:val="28"/>
          <w:shd w:val="clear" w:color="auto" w:fill="FFFFFF"/>
        </w:rPr>
        <w:t>бмундирования,</w:t>
      </w:r>
      <w:r>
        <w:rPr>
          <w:sz w:val="28"/>
          <w:szCs w:val="28"/>
          <w:shd w:val="clear" w:color="auto" w:fill="FFFFFF"/>
        </w:rPr>
        <w:t xml:space="preserve"> </w:t>
      </w:r>
      <w:r w:rsidRPr="00206ADB">
        <w:rPr>
          <w:sz w:val="28"/>
          <w:szCs w:val="28"/>
          <w:shd w:val="clear" w:color="auto" w:fill="FFFFFF"/>
        </w:rPr>
        <w:t>средств защиты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pStyle w:val="aa"/>
        <w:shd w:val="clear" w:color="auto" w:fill="FFFFFF"/>
        <w:spacing w:before="0" w:beforeAutospacing="0" w:after="0" w:afterAutospacing="0" w:line="276" w:lineRule="auto"/>
        <w:ind w:left="426" w:hanging="426"/>
        <w:textAlignment w:val="baseline"/>
        <w:rPr>
          <w:sz w:val="28"/>
          <w:szCs w:val="28"/>
        </w:rPr>
      </w:pPr>
      <w:r w:rsidRPr="00206ADB">
        <w:rPr>
          <w:sz w:val="28"/>
          <w:szCs w:val="28"/>
        </w:rPr>
        <w:t>В</w:t>
      </w:r>
      <w:proofErr w:type="gramStart"/>
      <w:r w:rsidRPr="00206ADB">
        <w:rPr>
          <w:sz w:val="28"/>
          <w:szCs w:val="28"/>
        </w:rPr>
        <w:t xml:space="preserve">) </w:t>
      </w:r>
      <w:r w:rsidRPr="00206ADB">
        <w:rPr>
          <w:sz w:val="28"/>
          <w:szCs w:val="28"/>
          <w:shd w:val="clear" w:color="auto" w:fill="FFFFFF"/>
        </w:rPr>
        <w:t>В</w:t>
      </w:r>
      <w:proofErr w:type="gramEnd"/>
      <w:r w:rsidRPr="00206ADB">
        <w:rPr>
          <w:sz w:val="28"/>
          <w:szCs w:val="28"/>
          <w:shd w:val="clear" w:color="auto" w:fill="FFFFFF"/>
        </w:rPr>
        <w:t xml:space="preserve"> отчуждении и изолировании заражённых предметов обмундирования и экипировки</w:t>
      </w:r>
      <w:r w:rsidR="00C66B97">
        <w:rPr>
          <w:sz w:val="28"/>
          <w:szCs w:val="28"/>
          <w:shd w:val="clear" w:color="auto" w:fill="FFFFFF"/>
        </w:rPr>
        <w:t>.</w:t>
      </w:r>
    </w:p>
    <w:p w:rsidR="00955F06" w:rsidRPr="00206ADB" w:rsidRDefault="00955F06" w:rsidP="00955F06">
      <w:pPr>
        <w:spacing w:line="276" w:lineRule="auto"/>
        <w:ind w:left="426" w:hanging="426"/>
        <w:rPr>
          <w:sz w:val="28"/>
          <w:szCs w:val="28"/>
        </w:rPr>
      </w:pPr>
    </w:p>
    <w:p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5F06" w:rsidRPr="00955F06" w:rsidRDefault="00955F06" w:rsidP="00955F06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856A9" w:rsidRPr="00680593" w:rsidRDefault="009856A9" w:rsidP="004D2209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</w:p>
    <w:p w:rsidR="00B068A7" w:rsidRDefault="00B068A7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Default="00785CB0" w:rsidP="004D2209">
      <w:pPr>
        <w:pStyle w:val="a6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5CB0" w:rsidRPr="00785CB0" w:rsidRDefault="00785CB0" w:rsidP="00785CB0">
      <w:pPr>
        <w:pStyle w:val="a6"/>
        <w:tabs>
          <w:tab w:val="left" w:pos="1134"/>
        </w:tabs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55F0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785CB0" w:rsidRPr="00785CB0" w:rsidRDefault="00785CB0" w:rsidP="00785CB0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785CB0">
        <w:rPr>
          <w:b/>
          <w:sz w:val="28"/>
          <w:szCs w:val="28"/>
          <w:shd w:val="clear" w:color="auto" w:fill="FFFFFF"/>
        </w:rPr>
        <w:t>Требования</w:t>
      </w:r>
      <w:r w:rsidRPr="00785CB0">
        <w:rPr>
          <w:b/>
          <w:sz w:val="28"/>
          <w:szCs w:val="28"/>
          <w:shd w:val="clear" w:color="auto" w:fill="FFFFFF"/>
        </w:rPr>
        <w:br/>
        <w:t>к помещениям и участкам местности, специально приспособленным для спортивной стрельбы</w:t>
      </w:r>
    </w:p>
    <w:p w:rsidR="00785CB0" w:rsidRDefault="00785CB0" w:rsidP="00785CB0">
      <w:pPr>
        <w:pStyle w:val="aa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color w:val="464C55"/>
        </w:rPr>
        <w:t>1</w:t>
      </w:r>
      <w:r w:rsidRPr="00785CB0">
        <w:rPr>
          <w:sz w:val="28"/>
          <w:szCs w:val="28"/>
          <w:shd w:val="clear" w:color="auto" w:fill="FFFFFF"/>
        </w:rPr>
        <w:t>. Настоящие требования к помещениям и участкам местности, специально приспособленным для спортивной стрельбы (далее - Требования), разработаны в соответствии с </w:t>
      </w:r>
      <w:hyperlink r:id="rId17" w:anchor="block_621" w:history="1">
        <w:r w:rsidRPr="00785CB0">
          <w:rPr>
            <w:sz w:val="28"/>
            <w:szCs w:val="28"/>
            <w:shd w:val="clear" w:color="auto" w:fill="FFFFFF"/>
          </w:rPr>
          <w:t>пунктом 2.1 статьи 6</w:t>
        </w:r>
      </w:hyperlink>
      <w:r w:rsidRPr="00785CB0">
        <w:rPr>
          <w:sz w:val="28"/>
          <w:szCs w:val="28"/>
          <w:shd w:val="clear" w:color="auto" w:fill="FFFFFF"/>
        </w:rPr>
        <w:t> Федерального закона от 13.12.1996 N 150-ФЗ "Об оружии" (Собрание законодательства Российской Федерации, 1996, N 51, ст. 5681; 2011, N 1, ст. 10; 2016, N 27, ст. 4160) (далее - Федеральный закон) и определяют требования к помещениям и участкам местности, специально приспособленным для спортивной стрельбы.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2. Огнестрельное оружие - оружие, предназначенное для механического поражения цели на расстоянии метаемым снаряжением, получающим направленное движение за счет энергии порохового или иного заряда.</w:t>
      </w:r>
      <w:hyperlink r:id="rId18" w:anchor="block_991" w:history="1">
        <w:r w:rsidRPr="00785CB0">
          <w:rPr>
            <w:sz w:val="28"/>
            <w:szCs w:val="28"/>
            <w:shd w:val="clear" w:color="auto" w:fill="FFFFFF"/>
          </w:rPr>
          <w:t>1</w:t>
        </w:r>
      </w:hyperlink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3. Пневматическое оружие - оружие, предназначенное для поражения цели на расстоянии снарядом, получающим направленное движение за счет энергии сжатого, сжиженного или отвержденного газа.</w:t>
      </w:r>
      <w:hyperlink r:id="rId19" w:anchor="block_992" w:history="1">
        <w:r w:rsidRPr="00785CB0">
          <w:rPr>
            <w:sz w:val="28"/>
            <w:szCs w:val="28"/>
            <w:shd w:val="clear" w:color="auto" w:fill="FFFFFF"/>
          </w:rPr>
          <w:t>2</w:t>
        </w:r>
      </w:hyperlink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4. К помещениям, специально приспособленным для спортивной стрельбы, относятся: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крытые тиры;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полуоткрытые тиры.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К участкам местности, специально приспособленным для спортивной стрельбы, относятся: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открытые тиры;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- открытые стрельбища.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5. Крытый тир оборудуется пуленепробиваемыми (защитными) стенами или боковыми валами, потолком, полами и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пулеулавливателем</w:t>
      </w:r>
      <w:proofErr w:type="spellEnd"/>
      <w:r w:rsidRPr="00785CB0">
        <w:rPr>
          <w:sz w:val="28"/>
          <w:szCs w:val="28"/>
          <w:shd w:val="clear" w:color="auto" w:fill="FFFFFF"/>
        </w:rPr>
        <w:t>, который располагается за мишенью, конструкционные характеристики которых не позволяют пуле от прямых выстрелов проникать сквозь них.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В качестве </w:t>
      </w:r>
      <w:proofErr w:type="spellStart"/>
      <w:r w:rsidRPr="00785CB0">
        <w:rPr>
          <w:sz w:val="28"/>
          <w:szCs w:val="28"/>
          <w:shd w:val="clear" w:color="auto" w:fill="FFFFFF"/>
        </w:rPr>
        <w:t>антирикошетного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покрытия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пулеулавливателей</w:t>
      </w:r>
      <w:proofErr w:type="spellEnd"/>
      <w:r w:rsidRPr="00785CB0">
        <w:rPr>
          <w:sz w:val="28"/>
          <w:szCs w:val="28"/>
          <w:shd w:val="clear" w:color="auto" w:fill="FFFFFF"/>
        </w:rPr>
        <w:t>, стен, потолка и пола крытых тиров используются не допускающие рикошет пули материалы, в качестве которых могут применяться фанера и ее производные, деревянный брус, доска, пластиковые, полиуретановые или резиновые покрытия.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6. Полуоткрытый тир оборудуется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валом или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пулеулавливателем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за линией мишеней, боковыми валами или </w:t>
      </w:r>
      <w:r w:rsidRPr="00785CB0">
        <w:rPr>
          <w:sz w:val="28"/>
          <w:szCs w:val="28"/>
          <w:shd w:val="clear" w:color="auto" w:fill="FFFFFF"/>
        </w:rPr>
        <w:lastRenderedPageBreak/>
        <w:t>пуленепробиваемыми (защитными) стенами и поперечными перехватами поверху.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 w:rsidRPr="00785CB0">
        <w:rPr>
          <w:sz w:val="28"/>
          <w:szCs w:val="28"/>
          <w:shd w:val="clear" w:color="auto" w:fill="FFFFFF"/>
        </w:rPr>
        <w:t>Пулеприемный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вал,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пулеулавливатель</w:t>
      </w:r>
      <w:proofErr w:type="spellEnd"/>
      <w:r w:rsidRPr="00785CB0">
        <w:rPr>
          <w:sz w:val="28"/>
          <w:szCs w:val="28"/>
          <w:shd w:val="clear" w:color="auto" w:fill="FFFFFF"/>
        </w:rPr>
        <w:t>, боковые валы, пуленепробиваемые (защитные) стены и поперечные перехваты полуоткрытых тиров должны исключать возможность вылета пуль от прямых выстрелов, произведенных с любого огневого рубежа (позиции) или пространства, из которого может осуществляться стрельба, в любых направлениях.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7. Открытый тир оборудуется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валом в основном направлении стрельбы и зоной безопасности, исключающими поражение людей за пределами открытого тира и внешним ограждением по периметру (например, пуленепробиваемыми боковыми земляными валами). Размеры безопасных (</w:t>
      </w:r>
      <w:proofErr w:type="spellStart"/>
      <w:r w:rsidRPr="00785CB0">
        <w:rPr>
          <w:sz w:val="28"/>
          <w:szCs w:val="28"/>
          <w:shd w:val="clear" w:color="auto" w:fill="FFFFFF"/>
        </w:rPr>
        <w:t>излетных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) зон открытых тиров определяются по направлению стрельбы в зависимости от характеристик оружия, используемого в открытом тире, с учетом топографических (ландшафтных и рельефных) особенностей, включая размеры </w:t>
      </w:r>
      <w:proofErr w:type="spellStart"/>
      <w:r w:rsidRPr="00785CB0">
        <w:rPr>
          <w:sz w:val="28"/>
          <w:szCs w:val="28"/>
          <w:shd w:val="clear" w:color="auto" w:fill="FFFFFF"/>
        </w:rPr>
        <w:t>пулеприемных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валов и наличие пуленепробиваемых боковых земляных валов, снижающих разлет (рикошет) и обеспечивающих безопасное функционирование открытого тира.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8. Открытое стрельбище, на котором в том числе проводится стрельба дробовыми патронами, оборудуется внешним ограждением по периметру. Ограждение по направлениям и секторам в соответствии с планом-схемой открытого стрельбища устанавливается на расстоянии не менее 120 метров от огневого рубежа (позиции) по направлению стрельбы.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9. Крытые, полуоткрытые и открытые тиры должны иметь огневые рубежи (позиции), с которых производятся выстрелы. Совокупность огневых рубежей (позиций) образует линию огня.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 xml:space="preserve">10. Толщина </w:t>
      </w:r>
      <w:proofErr w:type="spellStart"/>
      <w:r w:rsidRPr="00785CB0">
        <w:rPr>
          <w:sz w:val="28"/>
          <w:szCs w:val="28"/>
          <w:shd w:val="clear" w:color="auto" w:fill="FFFFFF"/>
        </w:rPr>
        <w:t>пулетормозящего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слоя </w:t>
      </w:r>
      <w:proofErr w:type="spellStart"/>
      <w:r w:rsidRPr="00785CB0">
        <w:rPr>
          <w:sz w:val="28"/>
          <w:szCs w:val="28"/>
          <w:shd w:val="clear" w:color="auto" w:fill="FFFFFF"/>
        </w:rPr>
        <w:t>пулеулавливателя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должна превышать длину тормозного пути пули в </w:t>
      </w:r>
      <w:proofErr w:type="spellStart"/>
      <w:r w:rsidRPr="00785CB0">
        <w:rPr>
          <w:sz w:val="28"/>
          <w:szCs w:val="28"/>
          <w:shd w:val="clear" w:color="auto" w:fill="FFFFFF"/>
        </w:rPr>
        <w:t>пулетормозящем</w:t>
      </w:r>
      <w:proofErr w:type="spellEnd"/>
      <w:r w:rsidRPr="00785CB0">
        <w:rPr>
          <w:sz w:val="28"/>
          <w:szCs w:val="28"/>
          <w:shd w:val="clear" w:color="auto" w:fill="FFFFFF"/>
        </w:rPr>
        <w:t xml:space="preserve"> материале.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11. Крытые тиры для использования спортивного пневматического оружия с дульной энергией не более 7,5 Дж и калибра 4,5 мм могут размещаться в нежилых помещениях, оборудованных в соответствии с </w:t>
      </w:r>
      <w:hyperlink r:id="rId20" w:anchor="block_1005" w:history="1">
        <w:r w:rsidRPr="00785CB0">
          <w:rPr>
            <w:sz w:val="28"/>
            <w:szCs w:val="28"/>
            <w:shd w:val="clear" w:color="auto" w:fill="FFFFFF"/>
          </w:rPr>
          <w:t>пунктом 5</w:t>
        </w:r>
      </w:hyperlink>
      <w:r w:rsidRPr="00785CB0">
        <w:rPr>
          <w:sz w:val="28"/>
          <w:szCs w:val="28"/>
          <w:shd w:val="clear" w:color="auto" w:fill="FFFFFF"/>
        </w:rPr>
        <w:t> настоящих Требований.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785CB0">
        <w:rPr>
          <w:sz w:val="28"/>
          <w:szCs w:val="28"/>
          <w:shd w:val="clear" w:color="auto" w:fill="FFFFFF"/>
        </w:rPr>
        <w:t>12. Минимальная дистанция стрельбы от огневого рубежа (позиции) до мишени в помещениях и на участках местности, указанных в </w:t>
      </w:r>
      <w:hyperlink r:id="rId21" w:anchor="block_1004" w:history="1">
        <w:r w:rsidRPr="00785CB0">
          <w:rPr>
            <w:sz w:val="28"/>
            <w:szCs w:val="28"/>
            <w:shd w:val="clear" w:color="auto" w:fill="FFFFFF"/>
          </w:rPr>
          <w:t>пункте 4</w:t>
        </w:r>
      </w:hyperlink>
      <w:r w:rsidRPr="00785CB0">
        <w:rPr>
          <w:sz w:val="28"/>
          <w:szCs w:val="28"/>
          <w:shd w:val="clear" w:color="auto" w:fill="FFFFFF"/>
        </w:rPr>
        <w:t> настоящих Требований, определяется правилами соответствующего вида спорта.</w:t>
      </w:r>
    </w:p>
    <w:p w:rsidR="00785CB0" w:rsidRPr="00785CB0" w:rsidRDefault="00785CB0" w:rsidP="00785CB0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sectPr w:rsidR="00785CB0" w:rsidRPr="00785CB0" w:rsidSect="001D0A39">
      <w:footerReference w:type="default" r:id="rId22"/>
      <w:pgSz w:w="11906" w:h="16838"/>
      <w:pgMar w:top="1276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DD" w:rsidRDefault="00BE0CDD" w:rsidP="0010249D">
      <w:r>
        <w:separator/>
      </w:r>
    </w:p>
  </w:endnote>
  <w:endnote w:type="continuationSeparator" w:id="0">
    <w:p w:rsidR="00BE0CDD" w:rsidRDefault="00BE0CDD" w:rsidP="0010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7863308"/>
      <w:docPartObj>
        <w:docPartGallery w:val="Page Numbers (Bottom of Page)"/>
        <w:docPartUnique/>
      </w:docPartObj>
    </w:sdtPr>
    <w:sdtContent>
      <w:p w:rsidR="008B21F7" w:rsidRDefault="008B21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B21F7" w:rsidRDefault="008B21F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DD" w:rsidRDefault="00BE0CDD" w:rsidP="0010249D">
      <w:r>
        <w:separator/>
      </w:r>
    </w:p>
  </w:footnote>
  <w:footnote w:type="continuationSeparator" w:id="0">
    <w:p w:rsidR="00BE0CDD" w:rsidRDefault="00BE0CDD" w:rsidP="0010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2CAF"/>
    <w:multiLevelType w:val="hybridMultilevel"/>
    <w:tmpl w:val="EBF0ECC8"/>
    <w:lvl w:ilvl="0" w:tplc="6B6EC87A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98BC12B8">
      <w:numFmt w:val="bullet"/>
      <w:lvlText w:val=""/>
      <w:lvlJc w:val="left"/>
      <w:pPr>
        <w:ind w:left="1918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" w15:restartNumberingAfterBreak="0">
    <w:nsid w:val="033D70CC"/>
    <w:multiLevelType w:val="multilevel"/>
    <w:tmpl w:val="320696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C3FA9"/>
    <w:multiLevelType w:val="hybridMultilevel"/>
    <w:tmpl w:val="ECBA473A"/>
    <w:lvl w:ilvl="0" w:tplc="6B6EC87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4D1DC5"/>
    <w:multiLevelType w:val="hybridMultilevel"/>
    <w:tmpl w:val="97E24542"/>
    <w:lvl w:ilvl="0" w:tplc="6B6EC8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F23832"/>
    <w:multiLevelType w:val="hybridMultilevel"/>
    <w:tmpl w:val="49D00D3A"/>
    <w:lvl w:ilvl="0" w:tplc="6B6EC87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20FB7268"/>
    <w:multiLevelType w:val="hybridMultilevel"/>
    <w:tmpl w:val="BCB04132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5A1402"/>
    <w:multiLevelType w:val="hybridMultilevel"/>
    <w:tmpl w:val="8E9C9012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841E54"/>
    <w:multiLevelType w:val="hybridMultilevel"/>
    <w:tmpl w:val="4CD024D8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762E6C"/>
    <w:multiLevelType w:val="hybridMultilevel"/>
    <w:tmpl w:val="2584C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F3285"/>
    <w:multiLevelType w:val="hybridMultilevel"/>
    <w:tmpl w:val="CC50CF56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51BBA"/>
    <w:multiLevelType w:val="hybridMultilevel"/>
    <w:tmpl w:val="B11AB2CE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0EA5"/>
    <w:multiLevelType w:val="hybridMultilevel"/>
    <w:tmpl w:val="F7D8AC92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7231F8"/>
    <w:multiLevelType w:val="hybridMultilevel"/>
    <w:tmpl w:val="6032E5F6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5F36E1"/>
    <w:multiLevelType w:val="hybridMultilevel"/>
    <w:tmpl w:val="DBAAA944"/>
    <w:lvl w:ilvl="0" w:tplc="31BA3A0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42E0"/>
    <w:multiLevelType w:val="hybridMultilevel"/>
    <w:tmpl w:val="70365448"/>
    <w:lvl w:ilvl="0" w:tplc="D750AB7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C8E159C"/>
    <w:multiLevelType w:val="multilevel"/>
    <w:tmpl w:val="5ADAF5B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D31D52"/>
    <w:multiLevelType w:val="hybridMultilevel"/>
    <w:tmpl w:val="EDEC1494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E474CF"/>
    <w:multiLevelType w:val="hybridMultilevel"/>
    <w:tmpl w:val="0D108C8E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207C0C"/>
    <w:multiLevelType w:val="hybridMultilevel"/>
    <w:tmpl w:val="DA824116"/>
    <w:lvl w:ilvl="0" w:tplc="7272F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ADB7E66"/>
    <w:multiLevelType w:val="hybridMultilevel"/>
    <w:tmpl w:val="CAF48D7A"/>
    <w:lvl w:ilvl="0" w:tplc="6B6EC8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-8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F0B213E"/>
    <w:multiLevelType w:val="hybridMultilevel"/>
    <w:tmpl w:val="EB4EBD46"/>
    <w:lvl w:ilvl="0" w:tplc="ED5EB12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"/>
  </w:num>
  <w:num w:numId="6">
    <w:abstractNumId w:val="14"/>
  </w:num>
  <w:num w:numId="7">
    <w:abstractNumId w:val="20"/>
  </w:num>
  <w:num w:numId="8">
    <w:abstractNumId w:val="2"/>
  </w:num>
  <w:num w:numId="9">
    <w:abstractNumId w:val="0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7"/>
  </w:num>
  <w:num w:numId="15">
    <w:abstractNumId w:val="4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A9"/>
    <w:rsid w:val="000078C0"/>
    <w:rsid w:val="00025603"/>
    <w:rsid w:val="00026541"/>
    <w:rsid w:val="00033C42"/>
    <w:rsid w:val="00033FA1"/>
    <w:rsid w:val="00037DB4"/>
    <w:rsid w:val="00052394"/>
    <w:rsid w:val="000702C6"/>
    <w:rsid w:val="00070BB0"/>
    <w:rsid w:val="00072231"/>
    <w:rsid w:val="000A244B"/>
    <w:rsid w:val="000F6F1D"/>
    <w:rsid w:val="0010249D"/>
    <w:rsid w:val="00106B03"/>
    <w:rsid w:val="001456AD"/>
    <w:rsid w:val="00146E31"/>
    <w:rsid w:val="00147FB9"/>
    <w:rsid w:val="00154F05"/>
    <w:rsid w:val="001643DB"/>
    <w:rsid w:val="0018293B"/>
    <w:rsid w:val="00194DD4"/>
    <w:rsid w:val="001966CF"/>
    <w:rsid w:val="001B0640"/>
    <w:rsid w:val="001B2483"/>
    <w:rsid w:val="001C316F"/>
    <w:rsid w:val="001D0A39"/>
    <w:rsid w:val="001F4D3B"/>
    <w:rsid w:val="001F6CAC"/>
    <w:rsid w:val="00202ADD"/>
    <w:rsid w:val="00210869"/>
    <w:rsid w:val="0022232F"/>
    <w:rsid w:val="002226EA"/>
    <w:rsid w:val="002372D7"/>
    <w:rsid w:val="00247EA6"/>
    <w:rsid w:val="00272C15"/>
    <w:rsid w:val="002768ED"/>
    <w:rsid w:val="0028304E"/>
    <w:rsid w:val="002904E2"/>
    <w:rsid w:val="00297F08"/>
    <w:rsid w:val="002A04F5"/>
    <w:rsid w:val="002A067B"/>
    <w:rsid w:val="002A2AEB"/>
    <w:rsid w:val="002A48C5"/>
    <w:rsid w:val="002A4E09"/>
    <w:rsid w:val="002A6927"/>
    <w:rsid w:val="002B0E6F"/>
    <w:rsid w:val="002B2E37"/>
    <w:rsid w:val="002B7AAD"/>
    <w:rsid w:val="002B7BA4"/>
    <w:rsid w:val="002C01D5"/>
    <w:rsid w:val="002D6DEB"/>
    <w:rsid w:val="002E02B1"/>
    <w:rsid w:val="002E1EF5"/>
    <w:rsid w:val="002E5905"/>
    <w:rsid w:val="00301264"/>
    <w:rsid w:val="003030BC"/>
    <w:rsid w:val="00315324"/>
    <w:rsid w:val="00324B5A"/>
    <w:rsid w:val="00350DAC"/>
    <w:rsid w:val="00353C5D"/>
    <w:rsid w:val="00373AC6"/>
    <w:rsid w:val="00386FA4"/>
    <w:rsid w:val="0039116C"/>
    <w:rsid w:val="003B0448"/>
    <w:rsid w:val="003B0AFA"/>
    <w:rsid w:val="003E23D8"/>
    <w:rsid w:val="003E780A"/>
    <w:rsid w:val="00413A39"/>
    <w:rsid w:val="0042150D"/>
    <w:rsid w:val="0044241E"/>
    <w:rsid w:val="004443EB"/>
    <w:rsid w:val="0044703A"/>
    <w:rsid w:val="00456D1B"/>
    <w:rsid w:val="00474F84"/>
    <w:rsid w:val="004768A0"/>
    <w:rsid w:val="00492ECE"/>
    <w:rsid w:val="00494A86"/>
    <w:rsid w:val="004A3930"/>
    <w:rsid w:val="004B484E"/>
    <w:rsid w:val="004B6455"/>
    <w:rsid w:val="004C0824"/>
    <w:rsid w:val="004D2209"/>
    <w:rsid w:val="004D52B0"/>
    <w:rsid w:val="004F3BF0"/>
    <w:rsid w:val="004F5DC6"/>
    <w:rsid w:val="0050519A"/>
    <w:rsid w:val="00521A84"/>
    <w:rsid w:val="0054586A"/>
    <w:rsid w:val="00547082"/>
    <w:rsid w:val="00551773"/>
    <w:rsid w:val="00554D45"/>
    <w:rsid w:val="00565B73"/>
    <w:rsid w:val="00581114"/>
    <w:rsid w:val="00583F36"/>
    <w:rsid w:val="005867F3"/>
    <w:rsid w:val="005A154D"/>
    <w:rsid w:val="005D7E66"/>
    <w:rsid w:val="00604BE7"/>
    <w:rsid w:val="006149B4"/>
    <w:rsid w:val="0062682E"/>
    <w:rsid w:val="006312A0"/>
    <w:rsid w:val="00642EDD"/>
    <w:rsid w:val="006434CF"/>
    <w:rsid w:val="0066412C"/>
    <w:rsid w:val="006815F7"/>
    <w:rsid w:val="00695BA7"/>
    <w:rsid w:val="006A51C9"/>
    <w:rsid w:val="006A538C"/>
    <w:rsid w:val="006C43C9"/>
    <w:rsid w:val="006C7469"/>
    <w:rsid w:val="006D12F3"/>
    <w:rsid w:val="006D628D"/>
    <w:rsid w:val="006F0478"/>
    <w:rsid w:val="006F1A04"/>
    <w:rsid w:val="006F5308"/>
    <w:rsid w:val="00723EA9"/>
    <w:rsid w:val="00733E22"/>
    <w:rsid w:val="0074145C"/>
    <w:rsid w:val="00752E39"/>
    <w:rsid w:val="0076320D"/>
    <w:rsid w:val="0076448B"/>
    <w:rsid w:val="007713AE"/>
    <w:rsid w:val="00782CE8"/>
    <w:rsid w:val="00785CB0"/>
    <w:rsid w:val="007B3D6F"/>
    <w:rsid w:val="007C08D5"/>
    <w:rsid w:val="007C711F"/>
    <w:rsid w:val="007E70B2"/>
    <w:rsid w:val="007F38DE"/>
    <w:rsid w:val="00801199"/>
    <w:rsid w:val="00803ACA"/>
    <w:rsid w:val="0081717F"/>
    <w:rsid w:val="00823A9D"/>
    <w:rsid w:val="00835455"/>
    <w:rsid w:val="00843AB0"/>
    <w:rsid w:val="00846DAA"/>
    <w:rsid w:val="00863AF8"/>
    <w:rsid w:val="008735F3"/>
    <w:rsid w:val="008837CC"/>
    <w:rsid w:val="00893B8B"/>
    <w:rsid w:val="008A333D"/>
    <w:rsid w:val="008A3F1D"/>
    <w:rsid w:val="008B21F7"/>
    <w:rsid w:val="008B2E39"/>
    <w:rsid w:val="008B68FB"/>
    <w:rsid w:val="008E6B18"/>
    <w:rsid w:val="00911695"/>
    <w:rsid w:val="009201D5"/>
    <w:rsid w:val="00943D4F"/>
    <w:rsid w:val="00955F06"/>
    <w:rsid w:val="00965F1C"/>
    <w:rsid w:val="009716AC"/>
    <w:rsid w:val="009822A8"/>
    <w:rsid w:val="009856A9"/>
    <w:rsid w:val="00992D22"/>
    <w:rsid w:val="009A0B96"/>
    <w:rsid w:val="009B395D"/>
    <w:rsid w:val="009C1040"/>
    <w:rsid w:val="009D6B5E"/>
    <w:rsid w:val="009F2EBC"/>
    <w:rsid w:val="00A14BDC"/>
    <w:rsid w:val="00A1676E"/>
    <w:rsid w:val="00A233DB"/>
    <w:rsid w:val="00A3651D"/>
    <w:rsid w:val="00A65159"/>
    <w:rsid w:val="00A75358"/>
    <w:rsid w:val="00AA0A7B"/>
    <w:rsid w:val="00AC3CEE"/>
    <w:rsid w:val="00AC4791"/>
    <w:rsid w:val="00AE5F42"/>
    <w:rsid w:val="00AE7847"/>
    <w:rsid w:val="00B068A7"/>
    <w:rsid w:val="00B17AAE"/>
    <w:rsid w:val="00B22266"/>
    <w:rsid w:val="00B24167"/>
    <w:rsid w:val="00B31C5E"/>
    <w:rsid w:val="00B3207A"/>
    <w:rsid w:val="00B36DC5"/>
    <w:rsid w:val="00B4094D"/>
    <w:rsid w:val="00B41935"/>
    <w:rsid w:val="00B45062"/>
    <w:rsid w:val="00B663FD"/>
    <w:rsid w:val="00B709F6"/>
    <w:rsid w:val="00B87175"/>
    <w:rsid w:val="00B919B1"/>
    <w:rsid w:val="00B92979"/>
    <w:rsid w:val="00BB01C3"/>
    <w:rsid w:val="00BB32F4"/>
    <w:rsid w:val="00BB37B9"/>
    <w:rsid w:val="00BE00A2"/>
    <w:rsid w:val="00BE0CDD"/>
    <w:rsid w:val="00BE633D"/>
    <w:rsid w:val="00C0075D"/>
    <w:rsid w:val="00C2102A"/>
    <w:rsid w:val="00C31CC7"/>
    <w:rsid w:val="00C320D1"/>
    <w:rsid w:val="00C36CC8"/>
    <w:rsid w:val="00C42995"/>
    <w:rsid w:val="00C431BE"/>
    <w:rsid w:val="00C46FF6"/>
    <w:rsid w:val="00C504CD"/>
    <w:rsid w:val="00C66B97"/>
    <w:rsid w:val="00C815F5"/>
    <w:rsid w:val="00C944C1"/>
    <w:rsid w:val="00C94C86"/>
    <w:rsid w:val="00C964BD"/>
    <w:rsid w:val="00CC420D"/>
    <w:rsid w:val="00CC4FA2"/>
    <w:rsid w:val="00CD10D5"/>
    <w:rsid w:val="00CE1EA8"/>
    <w:rsid w:val="00CF6C0D"/>
    <w:rsid w:val="00D176BA"/>
    <w:rsid w:val="00D2576D"/>
    <w:rsid w:val="00D25798"/>
    <w:rsid w:val="00D27A53"/>
    <w:rsid w:val="00D31429"/>
    <w:rsid w:val="00D37630"/>
    <w:rsid w:val="00D4351C"/>
    <w:rsid w:val="00D614FA"/>
    <w:rsid w:val="00D70411"/>
    <w:rsid w:val="00D9532F"/>
    <w:rsid w:val="00D95DAD"/>
    <w:rsid w:val="00DB36AB"/>
    <w:rsid w:val="00DD64C5"/>
    <w:rsid w:val="00DE142B"/>
    <w:rsid w:val="00DF3947"/>
    <w:rsid w:val="00E03988"/>
    <w:rsid w:val="00E37B37"/>
    <w:rsid w:val="00E52584"/>
    <w:rsid w:val="00E56385"/>
    <w:rsid w:val="00EB3013"/>
    <w:rsid w:val="00EC1735"/>
    <w:rsid w:val="00EE6BDA"/>
    <w:rsid w:val="00EF608B"/>
    <w:rsid w:val="00F01E97"/>
    <w:rsid w:val="00F10947"/>
    <w:rsid w:val="00F12048"/>
    <w:rsid w:val="00F24000"/>
    <w:rsid w:val="00F32906"/>
    <w:rsid w:val="00F5144B"/>
    <w:rsid w:val="00F77CEB"/>
    <w:rsid w:val="00F82CF3"/>
    <w:rsid w:val="00F83020"/>
    <w:rsid w:val="00F920FB"/>
    <w:rsid w:val="00FA0EB1"/>
    <w:rsid w:val="00FA1108"/>
    <w:rsid w:val="00FB0EAA"/>
    <w:rsid w:val="00FC27F8"/>
    <w:rsid w:val="00FD3373"/>
    <w:rsid w:val="00FD55B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BB5D8"/>
  <w15:chartTrackingRefBased/>
  <w15:docId w15:val="{5006B784-119B-4925-9A70-5E2CF09F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40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0">
    <w:name w:val="heading 1"/>
    <w:basedOn w:val="a"/>
    <w:next w:val="a"/>
    <w:link w:val="11"/>
    <w:uiPriority w:val="9"/>
    <w:qFormat/>
    <w:rsid w:val="00B40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905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40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2E5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4094D"/>
    <w:pPr>
      <w:spacing w:line="318" w:lineRule="exact"/>
      <w:ind w:left="1182" w:hanging="167"/>
    </w:pPr>
  </w:style>
  <w:style w:type="paragraph" w:styleId="a4">
    <w:name w:val="TOC Heading"/>
    <w:basedOn w:val="10"/>
    <w:next w:val="a"/>
    <w:uiPriority w:val="39"/>
    <w:unhideWhenUsed/>
    <w:qFormat/>
    <w:rsid w:val="00B4094D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1">
    <w:name w:val="toc 1"/>
    <w:basedOn w:val="a"/>
    <w:next w:val="a"/>
    <w:autoRedefine/>
    <w:uiPriority w:val="39"/>
    <w:unhideWhenUsed/>
    <w:rsid w:val="00FA1108"/>
    <w:pPr>
      <w:widowControl/>
      <w:numPr>
        <w:numId w:val="1"/>
      </w:numPr>
      <w:tabs>
        <w:tab w:val="left" w:pos="284"/>
        <w:tab w:val="right" w:leader="dot" w:pos="9062"/>
      </w:tabs>
      <w:autoSpaceDE/>
      <w:autoSpaceDN/>
      <w:spacing w:after="100" w:line="360" w:lineRule="auto"/>
      <w:ind w:left="284" w:right="283" w:hanging="284"/>
    </w:pPr>
    <w:rPr>
      <w:rFonts w:asciiTheme="minorHAnsi" w:eastAsiaTheme="minorHAnsi" w:hAnsiTheme="minorHAnsi" w:cstheme="minorBidi"/>
      <w:lang w:eastAsia="en-US" w:bidi="ar-SA"/>
    </w:rPr>
  </w:style>
  <w:style w:type="paragraph" w:styleId="21">
    <w:name w:val="toc 2"/>
    <w:basedOn w:val="a"/>
    <w:next w:val="a"/>
    <w:autoRedefine/>
    <w:uiPriority w:val="39"/>
    <w:unhideWhenUsed/>
    <w:rsid w:val="00146E31"/>
    <w:pPr>
      <w:widowControl/>
      <w:tabs>
        <w:tab w:val="left" w:pos="880"/>
        <w:tab w:val="right" w:leader="dot" w:pos="9345"/>
      </w:tabs>
      <w:autoSpaceDE/>
      <w:autoSpaceDN/>
      <w:spacing w:after="100" w:line="259" w:lineRule="auto"/>
      <w:ind w:left="220" w:firstLine="64"/>
    </w:pPr>
    <w:rPr>
      <w:rFonts w:asciiTheme="minorHAnsi" w:eastAsiaTheme="minorHAnsi" w:hAnsiTheme="minorHAnsi" w:cstheme="minorBidi"/>
      <w:lang w:eastAsia="en-US" w:bidi="ar-SA"/>
    </w:rPr>
  </w:style>
  <w:style w:type="character" w:styleId="a5">
    <w:name w:val="Hyperlink"/>
    <w:basedOn w:val="a0"/>
    <w:uiPriority w:val="99"/>
    <w:unhideWhenUsed/>
    <w:rsid w:val="00B4094D"/>
    <w:rPr>
      <w:color w:val="0563C1" w:themeColor="hyperlink"/>
      <w:u w:val="single"/>
    </w:rPr>
  </w:style>
  <w:style w:type="paragraph" w:styleId="a6">
    <w:name w:val="No Spacing"/>
    <w:uiPriority w:val="1"/>
    <w:qFormat/>
    <w:rsid w:val="00EB301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rsid w:val="00EB3013"/>
    <w:pPr>
      <w:widowControl/>
      <w:autoSpaceDE/>
      <w:autoSpaceDN/>
    </w:pPr>
    <w:rPr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rsid w:val="00EB30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uiPriority w:val="22"/>
    <w:qFormat/>
    <w:rsid w:val="00EB3013"/>
    <w:rPr>
      <w:b/>
      <w:bCs/>
    </w:rPr>
  </w:style>
  <w:style w:type="character" w:customStyle="1" w:styleId="ms-rtefontsize-3">
    <w:name w:val="ms-rtefontsize-3"/>
    <w:basedOn w:val="a0"/>
    <w:rsid w:val="00EB3013"/>
  </w:style>
  <w:style w:type="character" w:customStyle="1" w:styleId="ms-rtefontsize-1">
    <w:name w:val="ms-rtefontsize-1"/>
    <w:basedOn w:val="a0"/>
    <w:rsid w:val="00EB3013"/>
  </w:style>
  <w:style w:type="paragraph" w:styleId="aa">
    <w:name w:val="Normal (Web)"/>
    <w:basedOn w:val="a"/>
    <w:uiPriority w:val="99"/>
    <w:unhideWhenUsed/>
    <w:rsid w:val="00EB30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customStyle="1" w:styleId="TableNormal">
    <w:name w:val="Table Normal"/>
    <w:uiPriority w:val="2"/>
    <w:semiHidden/>
    <w:unhideWhenUsed/>
    <w:qFormat/>
    <w:rsid w:val="00F82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CF3"/>
    <w:pPr>
      <w:ind w:left="107"/>
    </w:pPr>
    <w:rPr>
      <w:lang w:eastAsia="en-US" w:bidi="ar-SA"/>
    </w:rPr>
  </w:style>
  <w:style w:type="paragraph" w:customStyle="1" w:styleId="ab">
    <w:name w:val="Стиль"/>
    <w:rsid w:val="0030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2E590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2E5905"/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f"/>
    <w:uiPriority w:val="99"/>
    <w:rsid w:val="002E5905"/>
    <w:rPr>
      <w:rFonts w:ascii="Calibri" w:eastAsia="Calibri" w:hAnsi="Calibri" w:cs="Times New Roman"/>
    </w:rPr>
  </w:style>
  <w:style w:type="paragraph" w:styleId="af">
    <w:name w:val="footer"/>
    <w:basedOn w:val="a"/>
    <w:link w:val="ae"/>
    <w:uiPriority w:val="99"/>
    <w:unhideWhenUsed/>
    <w:rsid w:val="002E5905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2E5905"/>
    <w:rPr>
      <w:rFonts w:ascii="Segoe UI" w:eastAsia="Calibr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2E5905"/>
    <w:pPr>
      <w:widowControl/>
      <w:autoSpaceDE/>
      <w:autoSpaceDN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s2">
    <w:name w:val="s2"/>
    <w:basedOn w:val="a0"/>
    <w:rsid w:val="002E5905"/>
  </w:style>
  <w:style w:type="character" w:customStyle="1" w:styleId="ms-rteforecolor-6">
    <w:name w:val="ms-rteforecolor-6"/>
    <w:basedOn w:val="a0"/>
    <w:rsid w:val="002E5905"/>
  </w:style>
  <w:style w:type="table" w:styleId="af2">
    <w:name w:val="Table Grid"/>
    <w:basedOn w:val="a1"/>
    <w:uiPriority w:val="39"/>
    <w:rsid w:val="002E59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locked/>
    <w:rsid w:val="00B929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92979"/>
    <w:pPr>
      <w:shd w:val="clear" w:color="auto" w:fill="FFFFFF"/>
      <w:autoSpaceDE/>
      <w:autoSpaceDN/>
      <w:spacing w:before="360" w:after="180" w:line="370" w:lineRule="exact"/>
      <w:jc w:val="both"/>
    </w:pPr>
    <w:rPr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B929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B92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92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B92979"/>
    <w:pPr>
      <w:shd w:val="clear" w:color="auto" w:fill="FFFFFF"/>
      <w:autoSpaceDE/>
      <w:autoSpaceDN/>
      <w:spacing w:after="900" w:line="317" w:lineRule="exact"/>
      <w:jc w:val="center"/>
    </w:pPr>
    <w:rPr>
      <w:b/>
      <w:bCs/>
      <w:sz w:val="28"/>
      <w:szCs w:val="28"/>
      <w:lang w:eastAsia="en-US" w:bidi="ar-SA"/>
    </w:rPr>
  </w:style>
  <w:style w:type="character" w:customStyle="1" w:styleId="questiontext">
    <w:name w:val="question_text"/>
    <w:basedOn w:val="a0"/>
    <w:rsid w:val="00955F06"/>
  </w:style>
  <w:style w:type="paragraph" w:customStyle="1" w:styleId="s1">
    <w:name w:val="s_1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0">
    <w:name w:val="s_10"/>
    <w:basedOn w:val="a0"/>
    <w:rsid w:val="00785CB0"/>
  </w:style>
  <w:style w:type="paragraph" w:customStyle="1" w:styleId="s3">
    <w:name w:val="s_3"/>
    <w:basedOn w:val="a"/>
    <w:rsid w:val="00785CB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25D0%259F%25D0%25B8%25D1%2580%25D0%25BE%25D1%2582%25D0%25B5%25D1%2585%25D0%25BD%25D0%25B8%25D1%2587%25D0%25B5%25D1%2581%25D0%25BA%25D0%25BE%25D0%25B5_%25D1%2581%25D1%2580%25D0%25B5%25D0%25B4%25D1%2581%25D1%2582%25D0%25B2%25D0%25BE" TargetMode="External"/><Relationship Id="rId18" Type="http://schemas.openxmlformats.org/officeDocument/2006/relationships/hyperlink" Target="https://base.garant.ru/72115138/155bccee872c4df2bb09cb840e2c234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2115138/155bccee872c4df2bb09cb840e2c234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72115138/" TargetMode="External"/><Relationship Id="rId17" Type="http://schemas.openxmlformats.org/officeDocument/2006/relationships/hyperlink" Target="https://base.garant.ru/10128024/8b7b3c1c76e91f88d33c08b3736aa67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25D0%259A%25D0%25BE%25D1%2580%25D1%2580%25D0%25B5%25D0%25BA%25D1%2582%25D0%25B8%25D1%2580%25D0%25BE%25D0%25B2%25D0%25BA%25D0%25B0_%25D0%25BE%25D0%25B3%25D0%25BD%25D1%258F&amp;action=edit&amp;redlink=1" TargetMode="External"/><Relationship Id="rId20" Type="http://schemas.openxmlformats.org/officeDocument/2006/relationships/hyperlink" Target="https://base.garant.ru/72115138/155bccee872c4df2bb09cb840e2c234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htuRmhnhMO9b12Chl71Cs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25D0%259E%25D0%25B3%25D0%25BD%25D0%25B5%25D1%2581%25D1%2582%25D1%2580%25D0%25B5%25D0%25BB%25D1%258C%25D0%25BD%25D0%25BE%25D0%25B5_%25D0%25BE%25D1%2580%25D1%2583%25D0%25B6%25D0%25B8%25D0%25B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stavleniya.ru" TargetMode="External"/><Relationship Id="rId19" Type="http://schemas.openxmlformats.org/officeDocument/2006/relationships/hyperlink" Target="https://base.garant.ru/72115138/155bccee872c4df2bb09cb840e2c23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ennizdat.ru" TargetMode="External"/><Relationship Id="rId14" Type="http://schemas.openxmlformats.org/officeDocument/2006/relationships/hyperlink" Target="https://ru.wikipedia.org/wiki/%25D0%2591%25D0%25BE%25D0%25B5%25D0%25B2%25D0%25BE%25D0%25B9_%25D0%25BF%25D1%2580%25D0%25B8%25D0%25BF%25D0%25B0%25D1%258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808B-9139-4A52-B46B-ECBE0DF1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38</Pages>
  <Words>10803</Words>
  <Characters>61583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Sanya</cp:lastModifiedBy>
  <cp:revision>9</cp:revision>
  <dcterms:created xsi:type="dcterms:W3CDTF">2021-01-28T06:15:00Z</dcterms:created>
  <dcterms:modified xsi:type="dcterms:W3CDTF">2021-04-08T08:46:00Z</dcterms:modified>
</cp:coreProperties>
</file>